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EAA23C">
      <w:pPr>
        <w:pStyle w:val="3"/>
        <w:spacing w:line="500" w:lineRule="exact"/>
        <w:ind w:firstLine="0" w:firstLineChars="0"/>
        <w:jc w:val="center"/>
        <w:rPr>
          <w:rFonts w:ascii="Times New Roman" w:eastAsia="黑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温州医科大学</w:t>
      </w:r>
      <w:r>
        <w:rPr>
          <w:rFonts w:hint="eastAsia" w:ascii="方正小标宋简体" w:hAnsi="仿宋" w:eastAsia="方正小标宋简体"/>
          <w:bCs/>
          <w:sz w:val="36"/>
          <w:szCs w:val="36"/>
          <w:lang w:eastAsia="zh-CN"/>
        </w:rPr>
        <w:t>“明日之星”创新奖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申请表</w:t>
      </w:r>
    </w:p>
    <w:tbl>
      <w:tblPr>
        <w:tblStyle w:val="7"/>
        <w:tblpPr w:leftFromText="180" w:rightFromText="180" w:vertAnchor="text" w:horzAnchor="page" w:tblpX="1470" w:tblpY="221"/>
        <w:tblOverlap w:val="never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56"/>
        <w:gridCol w:w="2410"/>
        <w:gridCol w:w="1276"/>
        <w:gridCol w:w="141"/>
        <w:gridCol w:w="1843"/>
        <w:gridCol w:w="1710"/>
      </w:tblGrid>
      <w:tr w14:paraId="1FF9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95" w:type="dxa"/>
            <w:tcBorders>
              <w:top w:val="single" w:color="auto" w:sz="6" w:space="0"/>
            </w:tcBorders>
            <w:vAlign w:val="center"/>
          </w:tcPr>
          <w:p w14:paraId="795389E5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color="auto" w:sz="6" w:space="0"/>
            </w:tcBorders>
            <w:vAlign w:val="center"/>
          </w:tcPr>
          <w:p w14:paraId="6DC5AD10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6" w:space="0"/>
            </w:tcBorders>
            <w:vAlign w:val="center"/>
          </w:tcPr>
          <w:p w14:paraId="274DF5F3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vAlign w:val="center"/>
          </w:tcPr>
          <w:p w14:paraId="2BB90A85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</w:tcBorders>
            <w:vAlign w:val="center"/>
          </w:tcPr>
          <w:p w14:paraId="59A2F2E9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出生年月</w:t>
            </w:r>
          </w:p>
        </w:tc>
        <w:tc>
          <w:tcPr>
            <w:tcW w:w="1710" w:type="dxa"/>
            <w:tcBorders>
              <w:top w:val="single" w:color="auto" w:sz="6" w:space="0"/>
            </w:tcBorders>
            <w:vAlign w:val="center"/>
          </w:tcPr>
          <w:p w14:paraId="479D9DF3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0DFE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95" w:type="dxa"/>
            <w:tcBorders>
              <w:top w:val="single" w:color="auto" w:sz="6" w:space="0"/>
            </w:tcBorders>
            <w:vAlign w:val="center"/>
          </w:tcPr>
          <w:p w14:paraId="239B6494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性别</w:t>
            </w:r>
          </w:p>
        </w:tc>
        <w:tc>
          <w:tcPr>
            <w:tcW w:w="1156" w:type="dxa"/>
            <w:tcBorders>
              <w:top w:val="single" w:color="auto" w:sz="6" w:space="0"/>
            </w:tcBorders>
            <w:vAlign w:val="center"/>
          </w:tcPr>
          <w:p w14:paraId="7897ABE0">
            <w:pPr>
              <w:spacing w:line="400" w:lineRule="exact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6" w:space="0"/>
            </w:tcBorders>
            <w:vAlign w:val="center"/>
          </w:tcPr>
          <w:p w14:paraId="72C2EECE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学院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vAlign w:val="center"/>
          </w:tcPr>
          <w:p w14:paraId="45C83D3D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</w:tcBorders>
            <w:vAlign w:val="center"/>
          </w:tcPr>
          <w:p w14:paraId="08FE8CC2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专业</w:t>
            </w:r>
          </w:p>
        </w:tc>
        <w:tc>
          <w:tcPr>
            <w:tcW w:w="1710" w:type="dxa"/>
            <w:tcBorders>
              <w:top w:val="single" w:color="auto" w:sz="6" w:space="0"/>
            </w:tcBorders>
            <w:vAlign w:val="center"/>
          </w:tcPr>
          <w:p w14:paraId="45D621B5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1BCE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951" w:type="dxa"/>
            <w:gridSpan w:val="2"/>
            <w:vAlign w:val="center"/>
          </w:tcPr>
          <w:p w14:paraId="7C2CD1D5">
            <w:pPr>
              <w:spacing w:line="400" w:lineRule="exact"/>
              <w:jc w:val="center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学生类型</w:t>
            </w:r>
          </w:p>
        </w:tc>
        <w:tc>
          <w:tcPr>
            <w:tcW w:w="3827" w:type="dxa"/>
            <w:gridSpan w:val="3"/>
            <w:vAlign w:val="center"/>
          </w:tcPr>
          <w:p w14:paraId="40778D08">
            <w:pPr>
              <w:spacing w:line="400" w:lineRule="exact"/>
              <w:jc w:val="center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□ 本专科生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AnsiTheme="minorEastAsia" w:eastAsiaTheme="minorEastAsia"/>
                <w:szCs w:val="21"/>
              </w:rPr>
              <w:t xml:space="preserve">硕博研究生    </w:t>
            </w:r>
          </w:p>
        </w:tc>
        <w:tc>
          <w:tcPr>
            <w:tcW w:w="1843" w:type="dxa"/>
            <w:vAlign w:val="center"/>
          </w:tcPr>
          <w:p w14:paraId="0539BFB1">
            <w:pPr>
              <w:spacing w:line="40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联系方式</w:t>
            </w:r>
          </w:p>
        </w:tc>
        <w:tc>
          <w:tcPr>
            <w:tcW w:w="1710" w:type="dxa"/>
            <w:vAlign w:val="center"/>
          </w:tcPr>
          <w:p w14:paraId="0B8E31F4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2A87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</w:trPr>
        <w:tc>
          <w:tcPr>
            <w:tcW w:w="1951" w:type="dxa"/>
            <w:gridSpan w:val="2"/>
            <w:vAlign w:val="center"/>
          </w:tcPr>
          <w:p w14:paraId="17A981D2">
            <w:pPr>
              <w:spacing w:line="30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 w:hAnsiTheme="majorHAnsi"/>
                <w:b/>
                <w:bCs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2410" w:type="dxa"/>
            <w:vAlign w:val="center"/>
          </w:tcPr>
          <w:p w14:paraId="5A180C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获奖日期</w:t>
            </w:r>
          </w:p>
        </w:tc>
        <w:tc>
          <w:tcPr>
            <w:tcW w:w="3260" w:type="dxa"/>
            <w:gridSpan w:val="3"/>
            <w:vAlign w:val="center"/>
          </w:tcPr>
          <w:p w14:paraId="172359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奖项名称</w:t>
            </w:r>
          </w:p>
        </w:tc>
        <w:tc>
          <w:tcPr>
            <w:tcW w:w="1710" w:type="dxa"/>
            <w:vAlign w:val="center"/>
          </w:tcPr>
          <w:p w14:paraId="016BB0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颁奖单位</w:t>
            </w:r>
          </w:p>
        </w:tc>
      </w:tr>
      <w:tr w14:paraId="294A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restart"/>
            <w:vAlign w:val="center"/>
          </w:tcPr>
          <w:p w14:paraId="4E1B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b/>
                <w:szCs w:val="21"/>
              </w:rPr>
            </w:pPr>
            <w:r>
              <w:rPr>
                <w:rFonts w:hAnsiTheme="majorEastAsia" w:eastAsiaTheme="majorEastAsia"/>
                <w:b/>
                <w:szCs w:val="21"/>
              </w:rPr>
              <w:t>学业方面</w:t>
            </w:r>
          </w:p>
          <w:p w14:paraId="1F6A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18"/>
                <w:szCs w:val="18"/>
              </w:rPr>
            </w:pPr>
            <w:r>
              <w:rPr>
                <w:rFonts w:hAnsiTheme="majorEastAsia" w:eastAsiaTheme="majorEastAsia"/>
                <w:sz w:val="18"/>
                <w:szCs w:val="18"/>
              </w:rPr>
              <w:t>（国奖、励志、省政府、校奖学金等）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6F9BDE64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CB5AB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14:paraId="368EE12A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</w:tr>
      <w:tr w14:paraId="1ADF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7FA97543">
            <w:pPr>
              <w:spacing w:line="500" w:lineRule="exact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6BE0D50A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F27C3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14:paraId="3CDBD601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</w:tr>
      <w:tr w14:paraId="1EA4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21714AF9">
            <w:pPr>
              <w:spacing w:line="500" w:lineRule="exact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064C030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47EA7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14:paraId="17EFB90E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</w:tr>
      <w:tr w14:paraId="2D10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restart"/>
            <w:vAlign w:val="center"/>
          </w:tcPr>
          <w:p w14:paraId="2E30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b/>
                <w:szCs w:val="21"/>
              </w:rPr>
            </w:pPr>
            <w:r>
              <w:rPr>
                <w:rFonts w:hAnsiTheme="majorEastAsia" w:eastAsiaTheme="majorEastAsia"/>
                <w:b/>
                <w:szCs w:val="21"/>
              </w:rPr>
              <w:t>能力方面</w:t>
            </w:r>
          </w:p>
          <w:p w14:paraId="6007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28"/>
                <w:szCs w:val="28"/>
              </w:rPr>
            </w:pPr>
            <w:r>
              <w:rPr>
                <w:rFonts w:hAnsiTheme="majorEastAsia" w:eastAsiaTheme="majorEastAsia"/>
                <w:sz w:val="18"/>
                <w:szCs w:val="18"/>
              </w:rPr>
              <w:t>（三好生、优秀学生干部等先进个人）</w:t>
            </w:r>
          </w:p>
        </w:tc>
        <w:tc>
          <w:tcPr>
            <w:tcW w:w="24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E09434">
            <w:pPr>
              <w:spacing w:before="72" w:afterLines="50"/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619C">
            <w:pPr>
              <w:spacing w:before="72" w:afterLines="50"/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2D452C">
            <w:pPr>
              <w:spacing w:before="72" w:afterLines="50"/>
              <w:jc w:val="center"/>
              <w:rPr>
                <w:rFonts w:eastAsiaTheme="majorEastAsia"/>
                <w:b/>
                <w:szCs w:val="21"/>
              </w:rPr>
            </w:pPr>
          </w:p>
        </w:tc>
      </w:tr>
      <w:tr w14:paraId="28AC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2F5055A7">
            <w:pPr>
              <w:spacing w:line="500" w:lineRule="exact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0A4C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E9D2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B0ACF8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</w:tr>
      <w:tr w14:paraId="4321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006D5A7E">
            <w:pPr>
              <w:spacing w:line="500" w:lineRule="exact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C40A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F444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7308">
            <w:pPr>
              <w:spacing w:line="500" w:lineRule="exact"/>
              <w:rPr>
                <w:rFonts w:eastAsiaTheme="majorEastAsia"/>
                <w:sz w:val="18"/>
                <w:szCs w:val="18"/>
                <w:u w:val="single"/>
              </w:rPr>
            </w:pPr>
          </w:p>
        </w:tc>
      </w:tr>
      <w:tr w14:paraId="0284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B20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b/>
                <w:szCs w:val="21"/>
              </w:rPr>
            </w:pPr>
            <w:r>
              <w:rPr>
                <w:rFonts w:hAnsiTheme="majorEastAsia" w:eastAsiaTheme="majorEastAsia"/>
                <w:b/>
                <w:szCs w:val="21"/>
              </w:rPr>
              <w:t>竞赛方面</w:t>
            </w:r>
          </w:p>
          <w:p w14:paraId="31FD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28"/>
                <w:szCs w:val="28"/>
              </w:rPr>
            </w:pPr>
            <w:r>
              <w:rPr>
                <w:rFonts w:hAnsiTheme="majorEastAsia" w:eastAsiaTheme="majorEastAsia"/>
                <w:sz w:val="18"/>
                <w:szCs w:val="18"/>
              </w:rPr>
              <w:t>（各类创新创业竞赛，标明排名）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1CA6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FBC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722E4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22B4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6268F26A">
            <w:pPr>
              <w:spacing w:line="500" w:lineRule="exact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BF68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A095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A23C2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51ED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1B3BBE8E">
            <w:pPr>
              <w:spacing w:line="500" w:lineRule="exact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4E6F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2F6E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01147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402F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962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b/>
                <w:szCs w:val="21"/>
              </w:rPr>
            </w:pPr>
            <w:r>
              <w:rPr>
                <w:rFonts w:hAnsiTheme="majorEastAsia" w:eastAsiaTheme="majorEastAsia"/>
                <w:b/>
                <w:szCs w:val="21"/>
              </w:rPr>
              <w:t>文体方面</w:t>
            </w:r>
          </w:p>
          <w:p w14:paraId="535F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28"/>
                <w:szCs w:val="28"/>
              </w:rPr>
            </w:pPr>
            <w:r>
              <w:rPr>
                <w:rFonts w:hAnsiTheme="majorEastAsia" w:eastAsiaTheme="majorEastAsia"/>
                <w:sz w:val="18"/>
                <w:szCs w:val="18"/>
              </w:rPr>
              <w:t>（文体相关比赛）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03DA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53E1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F9608F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20C7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3441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2520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7000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6AEDCE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363C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4C83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4EBB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E573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0F73D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54E1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9EB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hAnsiTheme="majorEastAsia" w:eastAsiaTheme="majorEastAsia"/>
                <w:b/>
                <w:szCs w:val="21"/>
                <w:lang w:val="en-US" w:eastAsia="zh-CN"/>
              </w:rPr>
              <w:t>志愿实践</w:t>
            </w:r>
          </w:p>
          <w:p w14:paraId="708C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hAnsiTheme="majorEastAsia" w:eastAsiaTheme="majorEastAsia"/>
                <w:sz w:val="18"/>
                <w:szCs w:val="18"/>
                <w:lang w:val="en-US" w:eastAsia="zh-CN"/>
              </w:rPr>
              <w:t>（各类社会活动）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BEFB">
            <w:pPr>
              <w:spacing w:line="300" w:lineRule="exact"/>
              <w:jc w:val="center"/>
              <w:rPr>
                <w:rFonts w:hAnsiTheme="majorEastAsia"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0732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01B3CA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42CD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1FCF2339">
            <w:pPr>
              <w:spacing w:line="300" w:lineRule="exact"/>
              <w:jc w:val="center"/>
              <w:rPr>
                <w:rFonts w:hint="eastAsia" w:hAnsiTheme="majorEastAsia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6DBF">
            <w:pPr>
              <w:spacing w:line="300" w:lineRule="exact"/>
              <w:jc w:val="center"/>
              <w:rPr>
                <w:rFonts w:hAnsiTheme="majorEastAsia"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B427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5F7537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4A10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vAlign w:val="center"/>
          </w:tcPr>
          <w:p w14:paraId="02B0754D">
            <w:pPr>
              <w:spacing w:line="300" w:lineRule="exact"/>
              <w:jc w:val="center"/>
              <w:rPr>
                <w:rFonts w:hint="eastAsia" w:hAnsiTheme="majorEastAsia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2867">
            <w:pPr>
              <w:spacing w:line="300" w:lineRule="exact"/>
              <w:jc w:val="center"/>
              <w:rPr>
                <w:rFonts w:hAnsiTheme="majorEastAsia" w:eastAsiaTheme="maj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DF1D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9E3AD3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</w:tr>
      <w:tr w14:paraId="2C75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1A0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b/>
                <w:szCs w:val="21"/>
              </w:rPr>
            </w:pPr>
            <w:r>
              <w:rPr>
                <w:rFonts w:hAnsiTheme="majorEastAsia" w:eastAsiaTheme="majorEastAsia"/>
                <w:b/>
                <w:szCs w:val="21"/>
              </w:rPr>
              <w:t>学术成果</w:t>
            </w:r>
          </w:p>
          <w:p w14:paraId="6C6D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Theme="majorEastAsia"/>
                <w:sz w:val="28"/>
                <w:szCs w:val="28"/>
              </w:rPr>
            </w:pPr>
            <w:r>
              <w:rPr>
                <w:rFonts w:hAnsiTheme="majorEastAsia" w:eastAsiaTheme="majorEastAsia"/>
                <w:sz w:val="18"/>
                <w:szCs w:val="18"/>
              </w:rPr>
              <w:t>（标明排名）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33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课题或论文或专利名称（排名）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A42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立项审批单位或出版单位或授权单位</w:t>
            </w:r>
          </w:p>
        </w:tc>
      </w:tr>
      <w:tr w14:paraId="10BC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7FC3A8C4">
            <w:pPr>
              <w:spacing w:line="500" w:lineRule="exact"/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DBBE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463BF">
            <w:pPr>
              <w:spacing w:line="50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58E2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7" w:hRule="exac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0FCEFBC9">
            <w:pPr>
              <w:spacing w:line="500" w:lineRule="exact"/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02B0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B227F">
            <w:pPr>
              <w:spacing w:line="50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 w14:paraId="49DD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54C8A9C7">
            <w:pPr>
              <w:spacing w:line="500" w:lineRule="exact"/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C6E8">
            <w:pPr>
              <w:spacing w:line="500" w:lineRule="exac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30C10B">
            <w:pPr>
              <w:spacing w:line="50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</w:tbl>
    <w:p w14:paraId="5135B483">
      <w:pPr>
        <w:spacing w:line="220" w:lineRule="exact"/>
        <w:rPr>
          <w:rFonts w:eastAsiaTheme="majorEastAsia"/>
          <w:sz w:val="18"/>
          <w:szCs w:val="18"/>
        </w:rPr>
      </w:pPr>
    </w:p>
    <w:p w14:paraId="40D5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填写说明：院级奖项无需填写，团体荣誉、学术成果务必注明本人排名，如“挑战杯”竞赛获奖，团队10人，本人在证书上排序是第5位，奖项名称后需注明（5/10）。“获奖情况”按颁奖部门级别从高到低排序，级别最低到温州医科大学，同一赛事只填写最高奖项。凡填写的荣誉、学术成果均需提供证书（文件）复印件或颁发单位出具的证明扫描件（或高清拍照）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文章需要提供文章全文和收录证明，</w:t>
      </w:r>
      <w:r>
        <w:rPr>
          <w:rFonts w:hint="eastAsia" w:ascii="宋体" w:hAnsi="宋体" w:eastAsia="宋体" w:cs="宋体"/>
          <w:sz w:val="20"/>
          <w:szCs w:val="20"/>
        </w:rPr>
        <w:t>否则无效。</w:t>
      </w:r>
    </w:p>
    <w:p w14:paraId="665FA1F5">
      <w:pPr>
        <w:spacing w:line="200" w:lineRule="exact"/>
        <w:rPr>
          <w:rFonts w:hAnsiTheme="majorEastAsia" w:eastAsiaTheme="majorEastAsia"/>
          <w:sz w:val="18"/>
          <w:szCs w:val="18"/>
        </w:rPr>
      </w:pPr>
    </w:p>
    <w:p w14:paraId="413AA700">
      <w:pPr>
        <w:spacing w:line="200" w:lineRule="exact"/>
        <w:rPr>
          <w:rFonts w:hAnsiTheme="majorEastAsia" w:eastAsiaTheme="majorEastAsia"/>
          <w:sz w:val="18"/>
          <w:szCs w:val="18"/>
        </w:rPr>
      </w:pPr>
    </w:p>
    <w:p w14:paraId="742784B3">
      <w:pPr>
        <w:spacing w:line="200" w:lineRule="exact"/>
        <w:rPr>
          <w:rFonts w:hAnsiTheme="majorEastAsia" w:eastAsiaTheme="majorEastAsia"/>
          <w:sz w:val="18"/>
          <w:szCs w:val="18"/>
        </w:rPr>
      </w:pPr>
    </w:p>
    <w:tbl>
      <w:tblPr>
        <w:tblStyle w:val="7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8175"/>
      </w:tblGrid>
      <w:tr w14:paraId="0C7C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8" w:hRule="atLeast"/>
          <w:jc w:val="center"/>
        </w:trPr>
        <w:tc>
          <w:tcPr>
            <w:tcW w:w="1764" w:type="dxa"/>
            <w:noWrap w:val="0"/>
            <w:vAlign w:val="center"/>
          </w:tcPr>
          <w:p w14:paraId="6B0674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个人简介</w:t>
            </w:r>
          </w:p>
          <w:p w14:paraId="16C529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（300字以内）</w:t>
            </w:r>
          </w:p>
        </w:tc>
        <w:tc>
          <w:tcPr>
            <w:tcW w:w="8175" w:type="dxa"/>
            <w:noWrap w:val="0"/>
            <w:vAlign w:val="top"/>
          </w:tcPr>
          <w:p w14:paraId="4CEE9D29">
            <w:pPr>
              <w:spacing w:line="560" w:lineRule="exact"/>
              <w:rPr>
                <w:rFonts w:hAnsi="楷体"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（本人在校期间表现、创新创业能力、社会服务、重大影响、所获奖项等）</w:t>
            </w:r>
          </w:p>
          <w:p w14:paraId="6D09BA31">
            <w:pPr>
              <w:rPr>
                <w:szCs w:val="21"/>
              </w:rPr>
            </w:pPr>
          </w:p>
          <w:p w14:paraId="32FD98A6">
            <w:pPr>
              <w:rPr>
                <w:szCs w:val="21"/>
              </w:rPr>
            </w:pPr>
          </w:p>
          <w:p w14:paraId="587726ED">
            <w:pPr>
              <w:rPr>
                <w:szCs w:val="21"/>
              </w:rPr>
            </w:pPr>
          </w:p>
          <w:p w14:paraId="70CEF944">
            <w:pPr>
              <w:rPr>
                <w:szCs w:val="21"/>
              </w:rPr>
            </w:pPr>
          </w:p>
          <w:p w14:paraId="378620CC">
            <w:pPr>
              <w:rPr>
                <w:szCs w:val="21"/>
              </w:rPr>
            </w:pPr>
          </w:p>
          <w:p w14:paraId="6FE009B3">
            <w:pPr>
              <w:rPr>
                <w:szCs w:val="21"/>
              </w:rPr>
            </w:pPr>
          </w:p>
          <w:p w14:paraId="00D85237">
            <w:pPr>
              <w:rPr>
                <w:szCs w:val="21"/>
              </w:rPr>
            </w:pPr>
          </w:p>
          <w:p w14:paraId="61D510CF">
            <w:pPr>
              <w:rPr>
                <w:szCs w:val="21"/>
              </w:rPr>
            </w:pPr>
          </w:p>
          <w:p w14:paraId="5E3924E0">
            <w:pPr>
              <w:rPr>
                <w:szCs w:val="21"/>
              </w:rPr>
            </w:pPr>
          </w:p>
          <w:p w14:paraId="56EDEC7A">
            <w:pPr>
              <w:rPr>
                <w:szCs w:val="21"/>
              </w:rPr>
            </w:pPr>
          </w:p>
          <w:p w14:paraId="0263DDD0">
            <w:pPr>
              <w:rPr>
                <w:szCs w:val="21"/>
              </w:rPr>
            </w:pPr>
          </w:p>
          <w:p w14:paraId="6032AD2F">
            <w:pPr>
              <w:rPr>
                <w:szCs w:val="21"/>
              </w:rPr>
            </w:pPr>
          </w:p>
        </w:tc>
      </w:tr>
      <w:tr w14:paraId="0534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5" w:hRule="atLeast"/>
          <w:jc w:val="center"/>
        </w:trPr>
        <w:tc>
          <w:tcPr>
            <w:tcW w:w="1764" w:type="dxa"/>
            <w:noWrap w:val="0"/>
            <w:vAlign w:val="center"/>
          </w:tcPr>
          <w:p w14:paraId="503857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主要事迹</w:t>
            </w:r>
          </w:p>
          <w:p w14:paraId="61AD49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（3000字）</w:t>
            </w:r>
          </w:p>
        </w:tc>
        <w:tc>
          <w:tcPr>
            <w:tcW w:w="8175" w:type="dxa"/>
            <w:noWrap w:val="0"/>
            <w:vAlign w:val="top"/>
          </w:tcPr>
          <w:p w14:paraId="27E8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另附页。</w:t>
            </w:r>
          </w:p>
          <w:p w14:paraId="6C15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right="0" w:rightChars="0" w:firstLine="480" w:firstLineChars="200"/>
              <w:textAlignment w:val="auto"/>
              <w:rPr>
                <w:rFonts w:hint="eastAsia" w:hAnsi="楷体" w:eastAsia="楷体"/>
                <w:sz w:val="24"/>
                <w:lang w:eastAsia="zh-CN"/>
              </w:rPr>
            </w:pPr>
            <w:r>
              <w:rPr>
                <w:rFonts w:hAnsi="楷体" w:eastAsia="楷体"/>
                <w:sz w:val="24"/>
              </w:rPr>
              <w:t>要求：标题要凝练推荐人事迹的主要特点，标题下标注：学院</w:t>
            </w:r>
            <w:r>
              <w:rPr>
                <w:rFonts w:eastAsia="楷体"/>
                <w:sz w:val="24"/>
              </w:rPr>
              <w:t>+</w:t>
            </w:r>
            <w:r>
              <w:rPr>
                <w:rFonts w:hAnsi="楷体" w:eastAsia="楷体"/>
                <w:sz w:val="24"/>
              </w:rPr>
              <w:t>姓名；内容分为个人基本情况、主要事迹、获奖情况等</w:t>
            </w:r>
            <w:bookmarkStart w:id="0" w:name="_GoBack"/>
            <w:bookmarkEnd w:id="0"/>
            <w:r>
              <w:rPr>
                <w:rFonts w:hAnsi="楷体" w:eastAsia="楷体"/>
                <w:sz w:val="24"/>
              </w:rPr>
              <w:t>三部分，字数在3000字以内。</w:t>
            </w:r>
            <w:r>
              <w:rPr>
                <w:rFonts w:hint="eastAsia" w:hAnsi="楷体" w:eastAsia="楷体"/>
                <w:sz w:val="24"/>
              </w:rPr>
              <w:t>标题字体为方正小标宋简体，字号为二号，不加粗，居中排列</w:t>
            </w:r>
            <w:r>
              <w:rPr>
                <w:rFonts w:hint="eastAsia" w:hAnsi="楷体" w:eastAsia="楷体"/>
                <w:sz w:val="24"/>
                <w:lang w:eastAsia="zh-CN"/>
              </w:rPr>
              <w:t>，</w:t>
            </w:r>
            <w:r>
              <w:rPr>
                <w:rFonts w:hint="eastAsia" w:hAnsi="楷体" w:eastAsia="楷体"/>
                <w:sz w:val="24"/>
              </w:rPr>
              <w:t>行距设置为固定值：</w:t>
            </w:r>
            <w:r>
              <w:rPr>
                <w:rFonts w:hAnsi="楷体" w:eastAsia="楷体"/>
                <w:sz w:val="24"/>
              </w:rPr>
              <w:t>28磅</w:t>
            </w:r>
            <w:r>
              <w:rPr>
                <w:rFonts w:hint="eastAsia" w:hAnsi="楷体" w:eastAsia="楷体"/>
                <w:sz w:val="24"/>
                <w:lang w:eastAsia="zh-CN"/>
              </w:rPr>
              <w:t>，</w:t>
            </w:r>
            <w:r>
              <w:rPr>
                <w:rFonts w:hint="eastAsia" w:hAnsi="楷体" w:eastAsia="楷体"/>
                <w:sz w:val="24"/>
              </w:rPr>
              <w:t>正文中文字体用仿</w:t>
            </w:r>
            <w:r>
              <w:rPr>
                <w:rFonts w:hAnsi="楷体" w:eastAsia="楷体"/>
                <w:sz w:val="24"/>
              </w:rPr>
              <w:t>宋GB2312，数字与英文</w:t>
            </w:r>
            <w:r>
              <w:rPr>
                <w:rFonts w:hint="eastAsia" w:hAnsi="楷体" w:eastAsia="楷体"/>
                <w:sz w:val="24"/>
              </w:rPr>
              <w:t>字体</w:t>
            </w:r>
            <w:r>
              <w:rPr>
                <w:rFonts w:hAnsi="楷体" w:eastAsia="楷体"/>
                <w:sz w:val="24"/>
              </w:rPr>
              <w:t>用Times New Roman</w:t>
            </w:r>
            <w:r>
              <w:rPr>
                <w:rFonts w:hint="eastAsia" w:hAnsi="楷体" w:eastAsia="楷体"/>
                <w:sz w:val="24"/>
              </w:rPr>
              <w:t>，</w:t>
            </w:r>
            <w:r>
              <w:rPr>
                <w:rFonts w:hAnsi="楷体" w:eastAsia="楷体"/>
                <w:sz w:val="24"/>
              </w:rPr>
              <w:t>字号</w:t>
            </w:r>
            <w:r>
              <w:rPr>
                <w:rFonts w:hint="eastAsia" w:hAnsi="楷体" w:eastAsia="楷体"/>
                <w:sz w:val="24"/>
              </w:rPr>
              <w:t>为三</w:t>
            </w:r>
            <w:r>
              <w:rPr>
                <w:rFonts w:hAnsi="楷体" w:eastAsia="楷体"/>
                <w:sz w:val="24"/>
              </w:rPr>
              <w:t>号</w:t>
            </w:r>
            <w:r>
              <w:rPr>
                <w:rFonts w:hint="eastAsia" w:hAnsi="楷体" w:eastAsia="楷体"/>
                <w:sz w:val="24"/>
              </w:rPr>
              <w:t>，不加粗</w:t>
            </w:r>
            <w:r>
              <w:rPr>
                <w:rFonts w:hAnsi="楷体" w:eastAsia="楷体"/>
                <w:sz w:val="24"/>
              </w:rPr>
              <w:t>。每个自然段</w:t>
            </w:r>
            <w:r>
              <w:rPr>
                <w:rFonts w:hint="eastAsia" w:hAnsi="楷体" w:eastAsia="楷体"/>
                <w:sz w:val="24"/>
              </w:rPr>
              <w:t>首</w:t>
            </w:r>
            <w:r>
              <w:rPr>
                <w:rFonts w:hAnsi="楷体" w:eastAsia="楷体"/>
                <w:sz w:val="24"/>
              </w:rPr>
              <w:t>左空2</w:t>
            </w:r>
            <w:r>
              <w:rPr>
                <w:rFonts w:hint="eastAsia" w:hAnsi="楷体" w:eastAsia="楷体"/>
                <w:sz w:val="24"/>
              </w:rPr>
              <w:t>字。</w:t>
            </w:r>
          </w:p>
          <w:p w14:paraId="06631458">
            <w:pPr>
              <w:spacing w:line="560" w:lineRule="exact"/>
              <w:ind w:firstLine="480" w:firstLineChars="200"/>
              <w:rPr>
                <w:rFonts w:hAnsi="楷体" w:eastAsia="楷体"/>
                <w:sz w:val="24"/>
              </w:rPr>
            </w:pPr>
          </w:p>
          <w:p w14:paraId="72A61E63">
            <w:pPr>
              <w:spacing w:line="560" w:lineRule="exact"/>
              <w:ind w:firstLine="480" w:firstLineChars="200"/>
              <w:rPr>
                <w:rFonts w:hAnsi="楷体" w:eastAsia="楷体"/>
                <w:sz w:val="24"/>
              </w:rPr>
            </w:pPr>
          </w:p>
          <w:p w14:paraId="42EED406">
            <w:pPr>
              <w:spacing w:line="560" w:lineRule="exact"/>
              <w:ind w:firstLine="480" w:firstLineChars="200"/>
              <w:rPr>
                <w:rFonts w:hAnsi="楷体" w:eastAsia="楷体"/>
                <w:sz w:val="24"/>
              </w:rPr>
            </w:pPr>
          </w:p>
          <w:p w14:paraId="728A356E">
            <w:pPr>
              <w:spacing w:line="560" w:lineRule="exact"/>
              <w:ind w:firstLine="480" w:firstLineChars="200"/>
              <w:rPr>
                <w:rFonts w:hAnsi="楷体" w:eastAsia="楷体"/>
                <w:sz w:val="24"/>
              </w:rPr>
            </w:pPr>
          </w:p>
        </w:tc>
      </w:tr>
      <w:tr w14:paraId="5793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3" w:hRule="atLeast"/>
          <w:jc w:val="center"/>
        </w:trPr>
        <w:tc>
          <w:tcPr>
            <w:tcW w:w="1764" w:type="dxa"/>
            <w:noWrap w:val="0"/>
            <w:vAlign w:val="center"/>
          </w:tcPr>
          <w:p w14:paraId="7FFA61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导师意见</w:t>
            </w:r>
          </w:p>
        </w:tc>
        <w:tc>
          <w:tcPr>
            <w:tcW w:w="8175" w:type="dxa"/>
            <w:noWrap w:val="0"/>
            <w:vAlign w:val="top"/>
          </w:tcPr>
          <w:p w14:paraId="3093821F">
            <w:pPr>
              <w:spacing w:line="560" w:lineRule="exact"/>
              <w:ind w:firstLine="420" w:firstLineChars="200"/>
              <w:rPr>
                <w:szCs w:val="21"/>
              </w:rPr>
            </w:pPr>
          </w:p>
          <w:p w14:paraId="5EC593A7">
            <w:pPr>
              <w:spacing w:line="560" w:lineRule="exact"/>
              <w:ind w:firstLine="5985" w:firstLineChars="2850"/>
              <w:rPr>
                <w:rFonts w:eastAsia="楷体"/>
                <w:sz w:val="24"/>
              </w:rPr>
            </w:pPr>
            <w:r>
              <w:rPr>
                <w:szCs w:val="21"/>
              </w:rPr>
              <w:t>（本专科生本栏空）</w:t>
            </w:r>
          </w:p>
        </w:tc>
      </w:tr>
      <w:tr w14:paraId="408A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7" w:hRule="atLeast"/>
          <w:jc w:val="center"/>
        </w:trPr>
        <w:tc>
          <w:tcPr>
            <w:tcW w:w="1764" w:type="dxa"/>
            <w:noWrap w:val="0"/>
            <w:vAlign w:val="center"/>
          </w:tcPr>
          <w:p w14:paraId="15496B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学院推荐</w:t>
            </w:r>
          </w:p>
          <w:p w14:paraId="27FAFF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175" w:type="dxa"/>
            <w:noWrap w:val="0"/>
            <w:vAlign w:val="top"/>
          </w:tcPr>
          <w:p w14:paraId="7BC1DFB2">
            <w:pPr>
              <w:rPr>
                <w:szCs w:val="21"/>
              </w:rPr>
            </w:pPr>
          </w:p>
          <w:p w14:paraId="4292DFD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</w:p>
          <w:p w14:paraId="7DC9CB95">
            <w:pPr>
              <w:rPr>
                <w:szCs w:val="21"/>
              </w:rPr>
            </w:pPr>
          </w:p>
          <w:p w14:paraId="08A9DFDB">
            <w:pPr>
              <w:rPr>
                <w:szCs w:val="21"/>
              </w:rPr>
            </w:pPr>
          </w:p>
          <w:p w14:paraId="03E0144B">
            <w:pPr>
              <w:ind w:firstLine="6300" w:firstLineChars="3000"/>
              <w:rPr>
                <w:szCs w:val="21"/>
              </w:rPr>
            </w:pPr>
            <w:r>
              <w:rPr>
                <w:szCs w:val="21"/>
              </w:rPr>
              <w:t xml:space="preserve">  （公章）                                         </w:t>
            </w:r>
          </w:p>
          <w:p w14:paraId="15E05446">
            <w:pPr>
              <w:ind w:firstLine="6195" w:firstLineChars="2950"/>
              <w:rPr>
                <w:szCs w:val="21"/>
              </w:rPr>
            </w:pPr>
            <w:r>
              <w:rPr>
                <w:szCs w:val="21"/>
              </w:rPr>
              <w:t>年     月     日</w:t>
            </w:r>
          </w:p>
        </w:tc>
      </w:tr>
      <w:tr w14:paraId="1238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0" w:hRule="atLeast"/>
          <w:jc w:val="center"/>
        </w:trPr>
        <w:tc>
          <w:tcPr>
            <w:tcW w:w="1764" w:type="dxa"/>
            <w:noWrap w:val="0"/>
            <w:vAlign w:val="center"/>
          </w:tcPr>
          <w:p w14:paraId="164368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学校意见</w:t>
            </w:r>
          </w:p>
        </w:tc>
        <w:tc>
          <w:tcPr>
            <w:tcW w:w="8175" w:type="dxa"/>
            <w:noWrap w:val="0"/>
            <w:vAlign w:val="top"/>
          </w:tcPr>
          <w:p w14:paraId="256C19FA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</w:t>
            </w:r>
          </w:p>
          <w:p w14:paraId="3307E942">
            <w:pPr>
              <w:ind w:firstLine="6720" w:firstLineChars="3200"/>
              <w:rPr>
                <w:szCs w:val="21"/>
              </w:rPr>
            </w:pPr>
          </w:p>
          <w:p w14:paraId="75ABA0C2">
            <w:pPr>
              <w:ind w:firstLine="6720" w:firstLineChars="3200"/>
              <w:rPr>
                <w:szCs w:val="21"/>
              </w:rPr>
            </w:pPr>
          </w:p>
          <w:p w14:paraId="2EC548FB">
            <w:pPr>
              <w:rPr>
                <w:szCs w:val="21"/>
              </w:rPr>
            </w:pPr>
          </w:p>
          <w:p w14:paraId="02D10026">
            <w:pPr>
              <w:ind w:firstLine="6510" w:firstLineChars="3100"/>
              <w:rPr>
                <w:szCs w:val="21"/>
              </w:rPr>
            </w:pPr>
            <w:r>
              <w:rPr>
                <w:szCs w:val="21"/>
              </w:rPr>
              <w:t>（公章）</w:t>
            </w:r>
          </w:p>
          <w:p w14:paraId="059DD94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年     月     日</w:t>
            </w:r>
          </w:p>
        </w:tc>
      </w:tr>
    </w:tbl>
    <w:p w14:paraId="750D60E8">
      <w:pPr>
        <w:spacing w:line="200" w:lineRule="exact"/>
        <w:rPr>
          <w:rFonts w:hint="eastAsia" w:eastAsia="仿宋_GB2312"/>
          <w:sz w:val="24"/>
        </w:rPr>
      </w:pPr>
    </w:p>
    <w:p w14:paraId="3A154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Theme="majorEastAsia" w:eastAsiaTheme="majorEastAsia"/>
          <w:sz w:val="18"/>
          <w:szCs w:val="18"/>
        </w:rPr>
      </w:pPr>
      <w:r>
        <w:rPr>
          <w:rFonts w:hint="eastAsia" w:eastAsia="仿宋_GB2312"/>
          <w:sz w:val="24"/>
        </w:rPr>
        <w:t>注：主要事迹附后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Tc2YTg1ZTVkNmE2NTEzY2FhNWVkM2I5NWZiN2YifQ=="/>
  </w:docVars>
  <w:rsids>
    <w:rsidRoot w:val="00172A27"/>
    <w:rsid w:val="0000247B"/>
    <w:rsid w:val="000E0ED3"/>
    <w:rsid w:val="00103139"/>
    <w:rsid w:val="00115B7B"/>
    <w:rsid w:val="00172A27"/>
    <w:rsid w:val="001C74FD"/>
    <w:rsid w:val="001D424C"/>
    <w:rsid w:val="00236862"/>
    <w:rsid w:val="00270BE6"/>
    <w:rsid w:val="002D25F4"/>
    <w:rsid w:val="003608EB"/>
    <w:rsid w:val="0040153C"/>
    <w:rsid w:val="00405CD8"/>
    <w:rsid w:val="005C4987"/>
    <w:rsid w:val="005D7402"/>
    <w:rsid w:val="0068472D"/>
    <w:rsid w:val="006A31E1"/>
    <w:rsid w:val="006F718F"/>
    <w:rsid w:val="006F7B11"/>
    <w:rsid w:val="0071592D"/>
    <w:rsid w:val="00775C40"/>
    <w:rsid w:val="00776B82"/>
    <w:rsid w:val="00780B45"/>
    <w:rsid w:val="007C5852"/>
    <w:rsid w:val="008E5FF5"/>
    <w:rsid w:val="009376C3"/>
    <w:rsid w:val="00953A40"/>
    <w:rsid w:val="0097272E"/>
    <w:rsid w:val="009C14AE"/>
    <w:rsid w:val="00A62094"/>
    <w:rsid w:val="00A76C39"/>
    <w:rsid w:val="00AA5BCE"/>
    <w:rsid w:val="00AC0CC3"/>
    <w:rsid w:val="00AE4C05"/>
    <w:rsid w:val="00AE6A1C"/>
    <w:rsid w:val="00B11ED5"/>
    <w:rsid w:val="00B45326"/>
    <w:rsid w:val="00B72B7F"/>
    <w:rsid w:val="00B75B6D"/>
    <w:rsid w:val="00B84752"/>
    <w:rsid w:val="00B86A28"/>
    <w:rsid w:val="00C01191"/>
    <w:rsid w:val="00C74682"/>
    <w:rsid w:val="00D70119"/>
    <w:rsid w:val="00DE660F"/>
    <w:rsid w:val="00E235BB"/>
    <w:rsid w:val="00E60D39"/>
    <w:rsid w:val="00EE2952"/>
    <w:rsid w:val="00F213B5"/>
    <w:rsid w:val="00F9149C"/>
    <w:rsid w:val="06F82B7E"/>
    <w:rsid w:val="07C644D1"/>
    <w:rsid w:val="10713A54"/>
    <w:rsid w:val="13232ED3"/>
    <w:rsid w:val="19C453E9"/>
    <w:rsid w:val="1B8B3D21"/>
    <w:rsid w:val="1C2A230A"/>
    <w:rsid w:val="1EBF49AE"/>
    <w:rsid w:val="1EE45D3E"/>
    <w:rsid w:val="1F5844C5"/>
    <w:rsid w:val="1FE7462D"/>
    <w:rsid w:val="23AC5C96"/>
    <w:rsid w:val="25AD0C5F"/>
    <w:rsid w:val="290E4535"/>
    <w:rsid w:val="339F7DC0"/>
    <w:rsid w:val="3A8723CC"/>
    <w:rsid w:val="3D3806BD"/>
    <w:rsid w:val="45FA35DE"/>
    <w:rsid w:val="4BD843C5"/>
    <w:rsid w:val="547F5453"/>
    <w:rsid w:val="5585162E"/>
    <w:rsid w:val="63FF28EF"/>
    <w:rsid w:val="6BB32772"/>
    <w:rsid w:val="729F6368"/>
    <w:rsid w:val="74C652C4"/>
    <w:rsid w:val="7B384464"/>
    <w:rsid w:val="7D470F6C"/>
    <w:rsid w:val="7DE37FCF"/>
    <w:rsid w:val="C9B7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Char Char Char Char Char Char Char"/>
    <w:basedOn w:val="2"/>
    <w:autoRedefine/>
    <w:qFormat/>
    <w:uiPriority w:val="0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character" w:customStyle="1" w:styleId="11">
    <w:name w:val="文档结构图 Char"/>
    <w:basedOn w:val="8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2">
    <w:name w:val="标题 Char"/>
    <w:basedOn w:val="8"/>
    <w:link w:val="6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8C2BB177-208A-44C7-BB6E-7261211284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554</Words>
  <Characters>566</Characters>
  <Lines>3</Lines>
  <Paragraphs>1</Paragraphs>
  <TotalTime>1</TotalTime>
  <ScaleCrop>false</ScaleCrop>
  <LinksUpToDate>false</LinksUpToDate>
  <CharactersWithSpaces>785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2018-11-09T23:40:00Z</dcterms:created>
  <dc:creator>徐依成</dc:creator>
  <cp:lastModifiedBy>Energy-钰</cp:lastModifiedBy>
  <cp:lastPrinted>2018-03-23T18:46:00Z</cp:lastPrinted>
  <dcterms:modified xsi:type="dcterms:W3CDTF">2026-05-14T13:48:13Z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1D83EF8B034D4AB989934B7672E5CDFB_13</vt:lpwstr>
  </property>
  <property fmtid="{D5CDD505-2E9C-101B-9397-08002B2CF9AE}" pid="4" name="KSOTemplateDocerSaveRecord">
    <vt:lpwstr>eyJoZGlkIjoiMjhlNTkxY2Y3N2UzZDk3YjA5ZjU5OTUzZGIxMjUwMDYiLCJ1c2VySWQiOiIzNDg1MDgzMDQifQ==</vt:lpwstr>
  </property>
</Properties>
</file>