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BCC2F">
      <w:pPr>
        <w:spacing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6905647F"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sz w:val="44"/>
          <w:szCs w:val="44"/>
        </w:rPr>
        <w:t>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sz w:val="44"/>
          <w:szCs w:val="44"/>
        </w:rPr>
        <w:t>届浙江省普通高等学校优秀毕业生</w:t>
      </w:r>
    </w:p>
    <w:p w14:paraId="761E5B89"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汇总名册</w:t>
      </w:r>
    </w:p>
    <w:bookmarkEnd w:id="0"/>
    <w:p w14:paraId="79096CF9">
      <w:pPr>
        <w:spacing w:line="580" w:lineRule="exact"/>
        <w:rPr>
          <w:rFonts w:ascii="Times New Roman" w:hAnsi="Times New Roman" w:eastAsia="方正小标宋简体"/>
          <w:b/>
          <w:sz w:val="44"/>
          <w:szCs w:val="44"/>
        </w:rPr>
      </w:pPr>
    </w:p>
    <w:p w14:paraId="2CBD8EF2">
      <w:pPr>
        <w:spacing w:line="580" w:lineRule="exact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ascii="Times New Roman" w:hAnsi="Times New Roman" w:eastAsia="方正小标宋简体"/>
          <w:sz w:val="28"/>
          <w:szCs w:val="28"/>
        </w:rPr>
        <w:t>学校（盖章）：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080"/>
        <w:gridCol w:w="900"/>
        <w:gridCol w:w="956"/>
        <w:gridCol w:w="2284"/>
        <w:gridCol w:w="1080"/>
        <w:gridCol w:w="1980"/>
      </w:tblGrid>
      <w:tr w14:paraId="144D9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92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方正小标宋简体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sz w:val="28"/>
                <w:szCs w:val="28"/>
              </w:rPr>
              <w:t>专业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3B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方正小标宋简体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78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方正小标宋简体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sz w:val="28"/>
                <w:szCs w:val="28"/>
              </w:rPr>
              <w:t>性别</w:t>
            </w:r>
          </w:p>
        </w:tc>
        <w:tc>
          <w:tcPr>
            <w:tcW w:w="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0D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方正小标宋简体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sz w:val="28"/>
                <w:szCs w:val="28"/>
              </w:rPr>
              <w:t>学历</w:t>
            </w:r>
          </w:p>
        </w:tc>
        <w:tc>
          <w:tcPr>
            <w:tcW w:w="2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83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方正小标宋简体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sz w:val="28"/>
                <w:szCs w:val="28"/>
              </w:rPr>
              <w:t>生源地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F46F4">
            <w:pPr>
              <w:spacing w:line="400" w:lineRule="exact"/>
              <w:jc w:val="center"/>
              <w:rPr>
                <w:rFonts w:ascii="Times New Roman" w:hAnsi="Times New Roman" w:eastAsia="方正小标宋简体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sz w:val="28"/>
                <w:szCs w:val="28"/>
              </w:rPr>
              <w:t>政治</w:t>
            </w:r>
          </w:p>
          <w:p w14:paraId="310635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方正小标宋简体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sz w:val="28"/>
                <w:szCs w:val="28"/>
              </w:rPr>
              <w:t>面貌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8B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方正小标宋简体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sz w:val="28"/>
                <w:szCs w:val="28"/>
              </w:rPr>
              <w:t>身份证号</w:t>
            </w:r>
          </w:p>
        </w:tc>
      </w:tr>
      <w:tr w14:paraId="3BC6B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31C25F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3FBCCC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0DCFE1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B039EB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A69952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8A7DD1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2CF020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</w:tr>
      <w:tr w14:paraId="2C33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BC1A7E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71DB90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F01323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7A3D95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DB359F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A44A67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65AB32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</w:tr>
      <w:tr w14:paraId="24A82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55FB3E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11E3D4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F8C12D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E095B5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606884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95A3E4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4915CF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</w:tr>
      <w:tr w14:paraId="46B5B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192A4C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A1E86E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0F5528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14E41F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41F63D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28E37B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59B219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</w:tr>
      <w:tr w14:paraId="7C2A0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41CFEB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44F33E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60172C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5E8CF0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D2FFE8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B8946E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55C9B8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</w:tr>
      <w:tr w14:paraId="1781C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D53646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204FD0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B42F78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EB7109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D34C7E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8117FE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73BE96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</w:tr>
      <w:tr w14:paraId="683D1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B01E27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715A23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68D245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A86A70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4AE667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80200C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FBD758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</w:tr>
      <w:tr w14:paraId="6A54F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D480C5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06CD16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91D6AD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685A91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EDC22C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A52C54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E51111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</w:tr>
      <w:tr w14:paraId="66E29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6F8329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40C48F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1BD563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DF8BED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834BD7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07E789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90F98E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</w:tr>
      <w:tr w14:paraId="7AC9D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C24403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CF9D17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E765F0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DA5A16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D8CD99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58C314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E509CF"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rPr>
                <w:rFonts w:ascii="Times New Roman" w:hAnsi="Times New Roman" w:eastAsia="方正小标宋简体"/>
                <w:sz w:val="28"/>
                <w:szCs w:val="28"/>
              </w:rPr>
            </w:pPr>
          </w:p>
        </w:tc>
      </w:tr>
    </w:tbl>
    <w:p w14:paraId="6D304468">
      <w:pPr>
        <w:spacing w:line="400" w:lineRule="exact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>注：1.本表一式两份，省教育厅和学校各一份；</w:t>
      </w:r>
    </w:p>
    <w:p w14:paraId="3A4E62DE">
      <w:pPr>
        <w:spacing w:line="400" w:lineRule="exact"/>
        <w:ind w:firstLine="560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 xml:space="preserve">2.本校共有毕业研究生   人，可评优秀   人，实评    人；  </w:t>
      </w:r>
    </w:p>
    <w:p w14:paraId="2AB23EB0">
      <w:pPr>
        <w:spacing w:line="400" w:lineRule="exact"/>
        <w:ind w:firstLine="1904" w:firstLineChars="680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>本科毕业生   人，可评优秀   人，实评    人；</w:t>
      </w:r>
    </w:p>
    <w:p w14:paraId="2B4B81DC">
      <w:pPr>
        <w:spacing w:line="400" w:lineRule="exact"/>
        <w:ind w:firstLine="336" w:firstLineChars="120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 xml:space="preserve">   专科（高职）毕业生   人，可评优秀   人，实评    人。</w:t>
      </w:r>
    </w:p>
    <w:p w14:paraId="4C3462ED">
      <w:pPr>
        <w:spacing w:line="400" w:lineRule="exact"/>
        <w:ind w:firstLine="56" w:firstLineChars="20"/>
        <w:rPr>
          <w:rFonts w:ascii="Times New Roman" w:hAnsi="Times New Roman" w:eastAsia="方正小标宋简体"/>
          <w:sz w:val="28"/>
          <w:szCs w:val="28"/>
        </w:rPr>
      </w:pPr>
    </w:p>
    <w:p w14:paraId="7640978D">
      <w:pPr>
        <w:spacing w:line="400" w:lineRule="exact"/>
        <w:ind w:firstLine="560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>填报人：           手机号：             填报日期：</w:t>
      </w:r>
    </w:p>
    <w:p w14:paraId="6A43CE71">
      <w:pPr>
        <w:spacing w:line="400" w:lineRule="exact"/>
        <w:ind w:firstLine="560"/>
      </w:pPr>
      <w:r>
        <w:rPr>
          <w:rFonts w:hint="eastAsia" w:ascii="Times New Roman" w:hAnsi="Times New Roman" w:eastAsia="方正小标宋简体"/>
          <w:sz w:val="28"/>
          <w:szCs w:val="28"/>
          <w:lang w:eastAsia="zh-CN"/>
        </w:rPr>
        <w:t>邮寄</w:t>
      </w:r>
      <w:r>
        <w:rPr>
          <w:rFonts w:hint="eastAsia" w:ascii="Times New Roman" w:hAnsi="Times New Roman" w:eastAsia="方正小标宋简体"/>
          <w:sz w:val="28"/>
          <w:szCs w:val="28"/>
        </w:rPr>
        <w:t>地址：</w:t>
      </w:r>
    </w:p>
    <w:p w14:paraId="5D805C12"/>
    <w:sectPr>
      <w:footerReference r:id="rId3" w:type="default"/>
      <w:pgSz w:w="11906" w:h="16838"/>
      <w:pgMar w:top="1928" w:right="1531" w:bottom="1928" w:left="1531" w:header="851" w:footer="1417" w:gutter="0"/>
      <w:pgNumType w:fmt="numberInDash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9349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CC3BC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3CC3BC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YTljOTZmOTQ0YjVhNDUyYTJjM2JlYzRhZTg5MzcifQ=="/>
    <w:docVar w:name="KSO_WPS_MARK_KEY" w:val="c7f78561-a756-4684-99c4-c0cdda117f5c"/>
  </w:docVars>
  <w:rsids>
    <w:rsidRoot w:val="00000000"/>
    <w:rsid w:val="04185410"/>
    <w:rsid w:val="07611746"/>
    <w:rsid w:val="0CF4009D"/>
    <w:rsid w:val="16113A6D"/>
    <w:rsid w:val="1F1D7927"/>
    <w:rsid w:val="203844E4"/>
    <w:rsid w:val="209A62FD"/>
    <w:rsid w:val="23713D9D"/>
    <w:rsid w:val="2BEC2B5B"/>
    <w:rsid w:val="388C2C8B"/>
    <w:rsid w:val="3A3E6479"/>
    <w:rsid w:val="3B43750B"/>
    <w:rsid w:val="434C0B02"/>
    <w:rsid w:val="43F1751D"/>
    <w:rsid w:val="44091E67"/>
    <w:rsid w:val="4C546DFC"/>
    <w:rsid w:val="4F337FD5"/>
    <w:rsid w:val="50C3182D"/>
    <w:rsid w:val="52B9461E"/>
    <w:rsid w:val="52EC0915"/>
    <w:rsid w:val="60D13AF2"/>
    <w:rsid w:val="657F1D6E"/>
    <w:rsid w:val="66B07D06"/>
    <w:rsid w:val="6BC27AEE"/>
    <w:rsid w:val="726141B3"/>
    <w:rsid w:val="771542E1"/>
    <w:rsid w:val="7C91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asciiTheme="minorAscii" w:hAnsiTheme="minorAscii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1484</Words>
  <Characters>1694</Characters>
  <Lines>0</Lines>
  <Paragraphs>0</Paragraphs>
  <TotalTime>18</TotalTime>
  <ScaleCrop>false</ScaleCrop>
  <LinksUpToDate>false</LinksUpToDate>
  <CharactersWithSpaces>1801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Zerfart</cp:lastModifiedBy>
  <dcterms:modified xsi:type="dcterms:W3CDTF">2025-12-23T08:09:27Z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09FCAE896D50447593D6B620C7440836_13</vt:lpwstr>
  </property>
  <property fmtid="{D5CDD505-2E9C-101B-9397-08002B2CF9AE}" pid="4" name="KSOTemplateDocerSaveRecord">
    <vt:lpwstr>eyJoZGlkIjoiMDA0MzU1YjA3MjAzOGJkNzc3ZGZiM2IzNWRlNjE4MTAiLCJ1c2VySWQiOiIzNzc1MjU0ODEifQ==</vt:lpwstr>
  </property>
</Properties>
</file>