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 2025 年 9 月学生入党申请书上交情况的公示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根据学校党委关于发展党员工作的相关要求，现将 2025 年 9 月 25 日前已上交入党申请书的学生名单予以公示（共 77 人，按姓名拼音首字母排序），具体名单如下：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车慧仪、蔡佳成、陈李天、蔡秋玲、陈泉孜、陈颖、陈雨萱、陈艺颖、邓慧玲、戴晶晶、冯歆恬、冯子桐、高靖文、管仁红、郭姝含、郭燕妮、龚雨馨、高泽业、胡伟、黄志扬、金笑煜、蒋自莲、孔昕羽、李豪、李凯峰、龙柯羽、罗莲栀、逯梦雪、罗润、林松洋、林涛、刘镶、林艳珑、李一萌、李雅欣、李舟楠、毛佳雪、马晓媛、倪涵婧、聂镁蓉、宁琪、钱陈函、钱艺璐、任雨露、孙惟策、唐超群、汤帆、陶雨瑾、吴骏、汪健、吴建霖、王临轩、王钦杰、魏荣杰、王谊、王雅廉、王榆升、王之译、王子怡、徐珂、徐璐瑶、肖珊颖、肖燕丽、徐祖华、晏思旖、晏雨欣、郑博翔、张航、赵何倩、张佳怡、朱璐雯、郑立扬、章铭铭、赵世赢、赵天驰、张宇帆、赵子涵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公示期限为 3 个工作日（自公示发布之日起计算），公示期间，如对上述名单有异议，请以书面形式、电话或电子邮件等方式向</w:t>
      </w:r>
      <w:r>
        <w:rPr>
          <w:rFonts w:hint="eastAsia"/>
          <w:sz w:val="24"/>
          <w:szCs w:val="24"/>
          <w:lang w:val="en-US" w:eastAsia="zh-CN"/>
        </w:rPr>
        <w:t>研究生管理科</w:t>
      </w:r>
      <w:r>
        <w:rPr>
          <w:rFonts w:hint="eastAsia"/>
          <w:sz w:val="24"/>
          <w:szCs w:val="24"/>
        </w:rPr>
        <w:t>反映</w:t>
      </w:r>
      <w:r>
        <w:rPr>
          <w:rFonts w:hint="eastAsia"/>
          <w:sz w:val="24"/>
          <w:szCs w:val="24"/>
          <w:lang w:eastAsia="zh-CN"/>
        </w:rPr>
        <w:t>。联系电话：0577-85676887，E-mail：delcyjsglk@163.com。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共青团温州医科大学第二临床医学院委员会</w:t>
      </w:r>
    </w:p>
    <w:p>
      <w:pPr>
        <w:spacing w:line="360" w:lineRule="auto"/>
        <w:ind w:firstLine="480" w:firstLineChars="2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2025年11月14日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WE2NjhlNjg3MWY2YzcxZmRlMzE4ZTk2ZWFmNjEifQ=="/>
  </w:docVars>
  <w:rsids>
    <w:rsidRoot w:val="693604EF"/>
    <w:rsid w:val="693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2025-11-14T01:48:00Z</dcterms:created>
  <dc:creator>tizzy. t</dc:creator>
  <cp:lastModifiedBy>tizzy. t</cp:lastModifiedBy>
  <dcterms:modified xsi:type="dcterms:W3CDTF">2025-11-14T01:54:38Z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DB7E69277752405B9324DC2002EBF49F_11</vt:lpwstr>
  </property>
</Properties>
</file>