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2B26">
      <w:pPr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工会委员会</w:t>
      </w:r>
    </w:p>
    <w:p w14:paraId="42E8E523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36BECE1D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14:paraId="299FC0EB"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14:paraId="130982A4"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14:paraId="06A33B54"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14:paraId="1B16AF2E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）：</w:t>
      </w:r>
    </w:p>
    <w:p w14:paraId="5C55631F">
      <w:pPr>
        <w:spacing w:line="276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① 供应商三证复印件（企业组织机构代码、税务登记证、营业执照复印件）</w:t>
      </w:r>
    </w:p>
    <w:p w14:paraId="13AA545C">
      <w:pPr>
        <w:pStyle w:val="15"/>
        <w:ind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② 法定代表人资格证明书及法人授权委托书（经办人是</w:t>
      </w:r>
      <w:r>
        <w:rPr>
          <w:rFonts w:ascii="宋体" w:hAnsi="宋体"/>
          <w:bCs/>
          <w:sz w:val="24"/>
        </w:rPr>
        <w:t>法定代表人</w:t>
      </w:r>
      <w:r>
        <w:rPr>
          <w:rFonts w:hint="eastAsia" w:ascii="宋体" w:hAnsi="宋体"/>
          <w:bCs/>
          <w:sz w:val="24"/>
        </w:rPr>
        <w:t>的，</w:t>
      </w:r>
      <w:r>
        <w:rPr>
          <w:rFonts w:ascii="宋体" w:hAnsi="宋体"/>
          <w:bCs/>
          <w:sz w:val="24"/>
        </w:rPr>
        <w:t>不需提供此书</w:t>
      </w:r>
      <w:r>
        <w:rPr>
          <w:rFonts w:hint="eastAsia" w:ascii="宋体" w:hAnsi="宋体"/>
          <w:bCs/>
          <w:sz w:val="24"/>
        </w:rPr>
        <w:t>）；</w:t>
      </w:r>
    </w:p>
    <w:p w14:paraId="4ADA1969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hint="eastAsia" w:ascii="宋体" w:hAnsi="宋体"/>
          <w:bCs/>
          <w:sz w:val="24"/>
        </w:rPr>
        <w:t>③ 技术</w:t>
      </w:r>
      <w:r>
        <w:rPr>
          <w:rFonts w:ascii="宋体" w:hAnsi="宋体"/>
          <w:bCs/>
          <w:sz w:val="24"/>
        </w:rPr>
        <w:t>规格偏离表</w:t>
      </w:r>
      <w:r>
        <w:rPr>
          <w:rFonts w:hint="eastAsia" w:ascii="宋体" w:hAnsi="宋体"/>
          <w:bCs/>
          <w:sz w:val="24"/>
        </w:rPr>
        <w:t>（</w:t>
      </w:r>
      <w:r>
        <w:rPr>
          <w:rFonts w:hint="eastAsia" w:ascii="宋体" w:hAnsi="宋体"/>
          <w:bCs/>
          <w:sz w:val="24"/>
          <w:highlight w:val="yellow"/>
        </w:rPr>
        <w:t>需与技术规格要求逐条对应</w:t>
      </w:r>
      <w:r>
        <w:rPr>
          <w:rFonts w:hint="eastAsia" w:ascii="宋体" w:hAnsi="宋体"/>
          <w:bCs/>
          <w:sz w:val="24"/>
        </w:rPr>
        <w:t>）</w:t>
      </w:r>
    </w:p>
    <w:p w14:paraId="6FCFFA73">
      <w:pPr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④ </w:t>
      </w:r>
      <w:r>
        <w:rPr>
          <w:rFonts w:hint="eastAsia" w:ascii="宋体" w:hAnsi="宋体"/>
          <w:b/>
          <w:bCs/>
          <w:sz w:val="24"/>
        </w:rPr>
        <w:t>投标产品详细产品参数和介绍（包括且不仅限于产品制造商、品牌、规格型号、材质、技术参数等）</w:t>
      </w:r>
    </w:p>
    <w:p w14:paraId="0AE10C13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详细的供货清单（包括名称、规格型号、制造商/产地/品牌、数量等）</w:t>
      </w:r>
    </w:p>
    <w:p w14:paraId="54082114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供货及售后服务能力（包括且不仅限于产品销售同类业绩、</w:t>
      </w:r>
      <w:r>
        <w:rPr>
          <w:rFonts w:hint="eastAsia" w:ascii="宋体" w:hAnsi="宋体"/>
          <w:b/>
          <w:bCs/>
          <w:sz w:val="24"/>
        </w:rPr>
        <w:t>交货期</w:t>
      </w:r>
      <w:r>
        <w:rPr>
          <w:rFonts w:hint="eastAsia" w:ascii="宋体" w:hAnsi="宋体"/>
          <w:bCs/>
          <w:sz w:val="24"/>
        </w:rPr>
        <w:t>、质保期、售后服务承诺）</w:t>
      </w:r>
    </w:p>
    <w:p w14:paraId="4AC0A0F9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7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其他供应商认为需要提供的文件</w:t>
      </w:r>
    </w:p>
    <w:p w14:paraId="75707F2B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Cs/>
          <w:sz w:val="24"/>
        </w:rPr>
        <w:t>：</w:t>
      </w:r>
    </w:p>
    <w:p w14:paraId="55379CD9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① </w:t>
      </w:r>
      <w:r>
        <w:rPr>
          <w:rFonts w:ascii="宋体" w:hAnsi="宋体"/>
          <w:bCs/>
          <w:sz w:val="24"/>
        </w:rPr>
        <w:t>开标一览表</w:t>
      </w:r>
      <w:r>
        <w:rPr>
          <w:rFonts w:hint="eastAsia" w:ascii="宋体" w:hAnsi="宋体"/>
          <w:bCs/>
          <w:sz w:val="24"/>
        </w:rPr>
        <w:t>：请注明投标产品名称、规格型号、制造商、品牌等相关信息。本次报价单价以综合单价投标，包含货物到达医院指定位置并能正常使用所需的一切费用，包括但不限于包装费、运输费、装卸费、税费、售后等。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14:paraId="300F5CF0">
      <w:pPr>
        <w:spacing w:line="276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04262F30">
      <w:pPr>
        <w:spacing w:line="276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3.报价资料（盖单位公章）扫描件一份</w:t>
      </w:r>
    </w:p>
    <w:p w14:paraId="4E10B2CB">
      <w:pPr>
        <w:spacing w:line="276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预中标供应商需在结果公告发布1个工作日内提交</w:t>
      </w:r>
    </w:p>
    <w:p w14:paraId="439A2E02">
      <w:pPr>
        <w:spacing w:line="360" w:lineRule="auto"/>
        <w:rPr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</w:rPr>
        <w:t>4. 评标办法</w:t>
      </w:r>
      <w:r>
        <w:rPr>
          <w:rFonts w:hint="eastAsia" w:ascii="宋体" w:hAnsi="宋体"/>
          <w:bCs/>
          <w:sz w:val="24"/>
        </w:rPr>
        <w:t>：采用百分制综合评估法，综合得分=技术资信70分（技术权值70%）+商务评分30分（价格权值30%）。技术资信分包括投标商的综合情况及资质、集团客户销售业绩、售后服务、职工认可度等方面。根据综合得分排序选取中标候选人。</w:t>
      </w:r>
    </w:p>
    <w:p w14:paraId="6E00B9DB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t>二、技术</w:t>
      </w:r>
      <w:r>
        <w:rPr>
          <w:rFonts w:hint="eastAsia"/>
          <w:b/>
          <w:bCs/>
          <w:sz w:val="32"/>
          <w:szCs w:val="32"/>
        </w:rPr>
        <w:t>规格要求</w:t>
      </w:r>
      <w:r>
        <w:rPr>
          <w:rFonts w:hint="eastAsia"/>
          <w:b/>
          <w:bCs/>
          <w:sz w:val="24"/>
          <w:highlight w:val="yellow"/>
        </w:rPr>
        <w:t>（如对规格需求有问题，请联系：0577-</w:t>
      </w:r>
      <w:r>
        <w:rPr>
          <w:b/>
          <w:bCs/>
          <w:sz w:val="24"/>
          <w:highlight w:val="yellow"/>
        </w:rPr>
        <w:t>88002779</w:t>
      </w:r>
      <w:r>
        <w:rPr>
          <w:rFonts w:hint="eastAsia"/>
          <w:b/>
          <w:bCs/>
          <w:sz w:val="24"/>
          <w:highlight w:val="yellow"/>
        </w:rPr>
        <w:t>）</w:t>
      </w:r>
    </w:p>
    <w:tbl>
      <w:tblPr>
        <w:tblStyle w:val="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701"/>
        <w:gridCol w:w="1701"/>
        <w:gridCol w:w="3261"/>
      </w:tblGrid>
      <w:tr w14:paraId="6BFA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B8D4DEF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701" w:type="dxa"/>
          </w:tcPr>
          <w:p w14:paraId="5A10DC4E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701" w:type="dxa"/>
          </w:tcPr>
          <w:p w14:paraId="3A1EBD52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3261" w:type="dxa"/>
          </w:tcPr>
          <w:p w14:paraId="288E9E1F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控制总价/元</w:t>
            </w:r>
          </w:p>
        </w:tc>
      </w:tr>
      <w:tr w14:paraId="70D1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 w14:paraId="5B994926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运动服（短袖T+短裤)</w:t>
            </w:r>
          </w:p>
        </w:tc>
        <w:tc>
          <w:tcPr>
            <w:tcW w:w="1701" w:type="dxa"/>
            <w:vAlign w:val="center"/>
          </w:tcPr>
          <w:p w14:paraId="74E0DC95">
            <w:pPr>
              <w:snapToGrid w:val="0"/>
              <w:spacing w:line="360" w:lineRule="auto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130</w:t>
            </w:r>
          </w:p>
        </w:tc>
        <w:tc>
          <w:tcPr>
            <w:tcW w:w="1701" w:type="dxa"/>
            <w:vAlign w:val="center"/>
          </w:tcPr>
          <w:p w14:paraId="3CF21C6C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件</w:t>
            </w:r>
          </w:p>
        </w:tc>
        <w:tc>
          <w:tcPr>
            <w:tcW w:w="3261" w:type="dxa"/>
            <w:vAlign w:val="center"/>
          </w:tcPr>
          <w:p w14:paraId="43552EB8">
            <w:pPr>
              <w:snapToGrid w:val="0"/>
              <w:spacing w:line="360" w:lineRule="auto"/>
              <w:ind w:left="36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273</w:t>
            </w:r>
            <w:r>
              <w:rPr>
                <w:bCs/>
                <w:sz w:val="24"/>
              </w:rPr>
              <w:t>00</w:t>
            </w:r>
          </w:p>
        </w:tc>
      </w:tr>
      <w:tr w14:paraId="2B0C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4"/>
          </w:tcPr>
          <w:p w14:paraId="50B6F5B3">
            <w:pPr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需求内容：</w:t>
            </w:r>
          </w:p>
          <w:p w14:paraId="4FC8761C">
            <w:pPr>
              <w:pStyle w:val="15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数量为预估数量，按实际供货量结算。如采购金额达到合同金额或合同期满，即视为合同完全履行完毕，双方的合同将自动终止。</w:t>
            </w:r>
          </w:p>
          <w:p w14:paraId="3DF67448">
            <w:pPr>
              <w:pStyle w:val="15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采购内容：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职工羽毛球比赛运动服（短袖T+短裤)</w:t>
            </w:r>
          </w:p>
          <w:p w14:paraId="79CD5EB5">
            <w:pPr>
              <w:pStyle w:val="15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产品必须为正规厂家生产，品质好，品牌影响力大。</w:t>
            </w:r>
          </w:p>
          <w:p w14:paraId="37B253E8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面料成份：针织面料，含棉或聚酯纤维，棉质手感柔软舒适，轻盈保暖，挺括有型。</w:t>
            </w:r>
          </w:p>
          <w:p w14:paraId="61E012C1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执行标准与安全标准</w:t>
            </w:r>
            <w:r>
              <w:rPr>
                <w:rFonts w:hint="eastAsia"/>
                <w:b/>
                <w:bCs/>
                <w:szCs w:val="21"/>
              </w:rPr>
              <w:t>：运动服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（短袖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T+短裤)</w:t>
            </w:r>
            <w:r>
              <w:rPr>
                <w:rFonts w:hint="eastAsia"/>
                <w:bCs/>
                <w:szCs w:val="21"/>
              </w:rPr>
              <w:t>符合GB 18401-2010《国家纺织产品基本安全技术规范》B类及FZ/T 73020-2019《针织休闲服装》。</w:t>
            </w:r>
          </w:p>
          <w:p w14:paraId="4CB61393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交货时间及发放要求</w:t>
            </w:r>
          </w:p>
          <w:p w14:paraId="5326D416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（1）交货时间：20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>年1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  <w:lang w:val="en-US" w:eastAsia="zh-CN"/>
              </w:rPr>
              <w:t>22</w:t>
            </w:r>
            <w:r>
              <w:rPr>
                <w:rFonts w:hint="eastAsia"/>
                <w:bCs/>
                <w:szCs w:val="21"/>
              </w:rPr>
              <w:t>日前。</w:t>
            </w:r>
          </w:p>
          <w:p w14:paraId="413AB13B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（2）发放要求：按温医大附二医工会要求发放，送货到指定地点。</w:t>
            </w:r>
          </w:p>
          <w:p w14:paraId="5FA53D35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采购数量及预算：每件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0元（含）以内，约</w:t>
            </w:r>
            <w:r>
              <w:rPr>
                <w:rFonts w:hint="eastAsia"/>
                <w:bCs/>
                <w:szCs w:val="21"/>
                <w:lang w:val="en-US" w:eastAsia="zh-CN"/>
              </w:rPr>
              <w:t>130</w:t>
            </w:r>
            <w:r>
              <w:rPr>
                <w:rFonts w:hint="eastAsia"/>
                <w:bCs/>
                <w:szCs w:val="21"/>
              </w:rPr>
              <w:t>份，总计约</w:t>
            </w:r>
            <w:r>
              <w:rPr>
                <w:rFonts w:hint="eastAsia"/>
                <w:bCs/>
                <w:szCs w:val="21"/>
                <w:lang w:val="en-US" w:eastAsia="zh-CN"/>
              </w:rPr>
              <w:t>2.73</w:t>
            </w:r>
            <w:r>
              <w:rPr>
                <w:rFonts w:hint="eastAsia"/>
                <w:bCs/>
                <w:szCs w:val="21"/>
              </w:rPr>
              <w:t>万元(工会经费），按实际发放数量结算货款。</w:t>
            </w:r>
          </w:p>
          <w:p w14:paraId="58E3CFD9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其他要求</w:t>
            </w:r>
          </w:p>
          <w:p w14:paraId="0743C1E9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（1）服装面料必须符合国家环保要求，符合国家质检部门检验要求，做到布料质量可靠，工艺精细。</w:t>
            </w:r>
          </w:p>
          <w:p w14:paraId="1C2C31A0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（2）服装缝制工艺均匀、用线配色,不泛线、不跳针、不露线头；印刷图案不褪色；熨烫平整。</w:t>
            </w:r>
          </w:p>
          <w:p w14:paraId="09C7D3C5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（3）面料必须保证不褪色，不起球。</w:t>
            </w:r>
          </w:p>
          <w:p w14:paraId="32776C3E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样品：</w:t>
            </w:r>
            <w:r>
              <w:rPr>
                <w:rFonts w:hint="eastAsia"/>
                <w:b/>
                <w:bCs/>
                <w:szCs w:val="21"/>
              </w:rPr>
              <w:t>每个供应商提供样品1套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76FA078A">
            <w:pPr>
              <w:pStyle w:val="18"/>
              <w:spacing w:line="360" w:lineRule="auto"/>
              <w:ind w:lef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（1）样品需贴有标签，注明投标供应商名称。</w:t>
            </w:r>
          </w:p>
          <w:p w14:paraId="3A57D267">
            <w:pPr>
              <w:pStyle w:val="18"/>
              <w:spacing w:line="360" w:lineRule="auto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（2）未中标的供应商可申请退还提供的样品，请在公示结束后5个工作日内将退还地址和联系方式发送至邮箱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feygonghui@163.com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3338F44A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szCs w:val="21"/>
              </w:rPr>
              <w:t>（3）中标供应商提供的样品，医院进行保管、封存，并作为履约验收的参考。</w:t>
            </w:r>
          </w:p>
        </w:tc>
      </w:tr>
    </w:tbl>
    <w:p w14:paraId="22EB79C6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>
        <w:rPr>
          <w:rFonts w:hint="eastAsia"/>
          <w:b/>
          <w:bCs/>
          <w:sz w:val="32"/>
          <w:szCs w:val="32"/>
        </w:rPr>
        <w:t>三、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法定代表人资格证明书</w:t>
      </w:r>
    </w:p>
    <w:p w14:paraId="73AA7EAA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14:paraId="34C06986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法定代表人资格证明书</w:t>
      </w:r>
    </w:p>
    <w:p w14:paraId="1F053DCA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3D9DA74E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1E024A2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投标人名称：</w:t>
      </w:r>
    </w:p>
    <w:p w14:paraId="6E2AD21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法定地址：</w:t>
      </w:r>
    </w:p>
    <w:p w14:paraId="2C41F467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姓名：</w:t>
      </w:r>
    </w:p>
    <w:p w14:paraId="5ABE8623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性别：</w:t>
      </w:r>
    </w:p>
    <w:p w14:paraId="0D69E2F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年龄：</w:t>
      </w:r>
    </w:p>
    <w:p w14:paraId="69833EB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职务：</w:t>
      </w:r>
    </w:p>
    <w:p w14:paraId="5E00DA9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身份证号码：</w:t>
      </w:r>
    </w:p>
    <w:p w14:paraId="7D911468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该同志系公司法定代表人。</w:t>
      </w:r>
    </w:p>
    <w:p w14:paraId="48FAA2E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特此证明！</w:t>
      </w:r>
    </w:p>
    <w:p w14:paraId="3E02304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416F23E2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790B1EE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投标人：（盖章）</w:t>
      </w:r>
    </w:p>
    <w:p w14:paraId="2C29C76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268A3A6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日期：  年  月  日</w:t>
      </w:r>
    </w:p>
    <w:p w14:paraId="4D0BCE4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0F7A3B75">
      <w:pPr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</w:tblGrid>
      <w:tr w14:paraId="141B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2700" w:type="dxa"/>
          </w:tcPr>
          <w:p w14:paraId="1F986BC1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法定代表人身份证复印件</w:t>
            </w:r>
          </w:p>
          <w:p w14:paraId="7B9886D0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F2CA81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7E7B2D65">
      <w:pPr>
        <w:pStyle w:val="2"/>
        <w:ind w:firstLine="198" w:firstLineChars="94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br w:type="page"/>
      </w:r>
    </w:p>
    <w:p w14:paraId="1C3B6E3D">
      <w:pPr>
        <w:snapToGrid w:val="0"/>
        <w:spacing w:beforeLines="50" w:after="50" w:line="360" w:lineRule="auto"/>
        <w:rPr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t>四、</w:t>
      </w:r>
      <w:r>
        <w:rPr>
          <w:b/>
          <w:sz w:val="24"/>
          <w:szCs w:val="20"/>
        </w:rPr>
        <w:t>法定代表人授权委托书</w:t>
      </w:r>
    </w:p>
    <w:p w14:paraId="6DED9E9E">
      <w:pPr>
        <w:snapToGrid w:val="0"/>
        <w:spacing w:beforeLines="50" w:after="50" w:line="360" w:lineRule="auto"/>
        <w:jc w:val="left"/>
        <w:rPr>
          <w:b/>
          <w:sz w:val="24"/>
          <w:szCs w:val="20"/>
        </w:rPr>
      </w:pPr>
    </w:p>
    <w:p w14:paraId="1D96257A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14:paraId="010409F5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</w:rPr>
        <w:t>（法定代表人签署不需提供此书）</w:t>
      </w:r>
    </w:p>
    <w:p w14:paraId="5FA73C27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</w:p>
    <w:p w14:paraId="5DF4D883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</w:p>
    <w:p w14:paraId="6486DCBD">
      <w:pPr>
        <w:snapToGrid w:val="0"/>
        <w:spacing w:line="360" w:lineRule="auto"/>
        <w:ind w:firstLine="480" w:firstLineChars="200"/>
        <w:rPr>
          <w:sz w:val="24"/>
          <w:szCs w:val="20"/>
        </w:rPr>
      </w:pPr>
    </w:p>
    <w:p w14:paraId="561985FB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 xml:space="preserve">我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（姓名）系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（供应商名称）的法定代表人，现授权委托本单位在职职工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（姓名）以我方的名义参加“温州医科大学附属第二医院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”项目的招标投标活动，并代表我方全权办理针对上述项目的投标、开标、评审、签约等具体事务和签署相关文件。</w:t>
      </w:r>
    </w:p>
    <w:p w14:paraId="386DEC06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14:paraId="6C0DE187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14:paraId="53E1A8E3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14:paraId="2C92A97E">
      <w:pPr>
        <w:snapToGrid w:val="0"/>
        <w:spacing w:line="360" w:lineRule="auto"/>
        <w:rPr>
          <w:sz w:val="24"/>
          <w:szCs w:val="20"/>
        </w:rPr>
      </w:pPr>
    </w:p>
    <w:p w14:paraId="6C9B2F07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法定代表人签名：</w:t>
      </w:r>
      <w:r>
        <w:rPr>
          <w:sz w:val="24"/>
          <w:szCs w:val="20"/>
          <w:u w:val="single"/>
        </w:rPr>
        <w:t xml:space="preserve">                 </w:t>
      </w:r>
    </w:p>
    <w:p w14:paraId="4E1756D3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        务：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职          务：</w:t>
      </w:r>
      <w:r>
        <w:rPr>
          <w:sz w:val="24"/>
          <w:szCs w:val="20"/>
          <w:u w:val="single"/>
        </w:rPr>
        <w:t xml:space="preserve">                 </w:t>
      </w:r>
    </w:p>
    <w:p w14:paraId="54728AAF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14:paraId="5DC9F221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14:paraId="06F65A35">
      <w:pPr>
        <w:snapToGrid w:val="0"/>
        <w:spacing w:before="50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     年     月     日</w:t>
      </w:r>
    </w:p>
    <w:p w14:paraId="16EDFDC9">
      <w:pPr>
        <w:spacing w:line="360" w:lineRule="auto"/>
        <w:rPr>
          <w:rFonts w:ascii="宋体" w:hAnsi="宋体" w:cs="宋体"/>
          <w:color w:val="000000"/>
          <w:szCs w:val="21"/>
        </w:rPr>
      </w:pPr>
    </w:p>
    <w:p w14:paraId="42FCD11E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附：</w:t>
      </w:r>
    </w:p>
    <w:tbl>
      <w:tblPr>
        <w:tblStyle w:val="8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 w14:paraId="6885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</w:tcPr>
          <w:p w14:paraId="64F918E5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法定代表人身份证复印件</w:t>
            </w:r>
          </w:p>
          <w:p w14:paraId="1618CCCD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5B83ED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6B22DB83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</w:tcPr>
          <w:p w14:paraId="368EB61E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被授权人身份证复印件</w:t>
            </w:r>
          </w:p>
        </w:tc>
      </w:tr>
    </w:tbl>
    <w:p w14:paraId="2153FAE7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14:paraId="64572A1B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14:paraId="3410E596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14:paraId="3BE3110A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Style w:val="8"/>
        <w:tblW w:w="9909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136"/>
        <w:gridCol w:w="2458"/>
        <w:gridCol w:w="1432"/>
        <w:gridCol w:w="1942"/>
      </w:tblGrid>
      <w:tr w14:paraId="362BC3E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50603E1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14:paraId="755C23F8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  <w:r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14:paraId="1451C993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14:paraId="4BF04EA4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14:paraId="39AB471A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说明</w:t>
            </w:r>
          </w:p>
        </w:tc>
      </w:tr>
      <w:tr w14:paraId="1A27A0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06251CC1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14:paraId="010D1B6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0A145AA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BBD517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86395C9">
            <w:pPr>
              <w:spacing w:after="156"/>
              <w:jc w:val="center"/>
              <w:rPr>
                <w:szCs w:val="21"/>
              </w:rPr>
            </w:pPr>
          </w:p>
        </w:tc>
      </w:tr>
      <w:tr w14:paraId="78A1DB9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3B57C0BA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14:paraId="34234BC9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3592E7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7B33DF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5D08849B">
            <w:pPr>
              <w:spacing w:after="156"/>
              <w:jc w:val="center"/>
              <w:rPr>
                <w:szCs w:val="21"/>
              </w:rPr>
            </w:pPr>
          </w:p>
        </w:tc>
      </w:tr>
      <w:tr w14:paraId="2F17D4C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B6363B9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14:paraId="0E28C27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3C6947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E48F58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554C072">
            <w:pPr>
              <w:spacing w:after="156"/>
              <w:jc w:val="center"/>
              <w:rPr>
                <w:szCs w:val="21"/>
              </w:rPr>
            </w:pPr>
          </w:p>
        </w:tc>
      </w:tr>
      <w:tr w14:paraId="043764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626536B1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14:paraId="7D7A02B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CC730F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49EB73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019A1725">
            <w:pPr>
              <w:spacing w:after="156"/>
              <w:jc w:val="center"/>
              <w:rPr>
                <w:szCs w:val="21"/>
              </w:rPr>
            </w:pPr>
          </w:p>
        </w:tc>
      </w:tr>
      <w:tr w14:paraId="6B990DD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8647F8A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14:paraId="4A9DB57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AA4CF5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AF691F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216AFC2">
            <w:pPr>
              <w:spacing w:after="156"/>
              <w:jc w:val="center"/>
              <w:rPr>
                <w:szCs w:val="21"/>
              </w:rPr>
            </w:pPr>
          </w:p>
        </w:tc>
      </w:tr>
      <w:tr w14:paraId="1F583A5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7D36DF71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3B3C204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B14A5C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4C3A4A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45C48602">
            <w:pPr>
              <w:spacing w:after="156"/>
              <w:jc w:val="center"/>
              <w:rPr>
                <w:szCs w:val="21"/>
              </w:rPr>
            </w:pPr>
          </w:p>
        </w:tc>
      </w:tr>
      <w:tr w14:paraId="49DB6BA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03CD68B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766621E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C4E9D8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7A60EF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D23D1FD">
            <w:pPr>
              <w:spacing w:after="156"/>
              <w:jc w:val="center"/>
              <w:rPr>
                <w:szCs w:val="21"/>
              </w:rPr>
            </w:pPr>
          </w:p>
        </w:tc>
      </w:tr>
      <w:tr w14:paraId="403859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78A9C2C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4B69C98B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CB5BC0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4E74A2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8D8AE74">
            <w:pPr>
              <w:spacing w:after="156"/>
              <w:jc w:val="center"/>
              <w:rPr>
                <w:szCs w:val="21"/>
              </w:rPr>
            </w:pPr>
          </w:p>
        </w:tc>
      </w:tr>
      <w:tr w14:paraId="3FE761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5D09F0D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6CEDC1D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A2225C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96F0372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B496D78">
            <w:pPr>
              <w:spacing w:after="156"/>
              <w:jc w:val="center"/>
              <w:rPr>
                <w:szCs w:val="21"/>
              </w:rPr>
            </w:pPr>
          </w:p>
        </w:tc>
      </w:tr>
    </w:tbl>
    <w:p w14:paraId="6B96222D">
      <w:pPr>
        <w:snapToGrid w:val="0"/>
        <w:spacing w:line="300" w:lineRule="auto"/>
        <w:rPr>
          <w:color w:val="000000"/>
        </w:rPr>
      </w:pPr>
    </w:p>
    <w:p w14:paraId="7D74385B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14:paraId="1D9F0451">
      <w:pPr>
        <w:spacing w:line="360" w:lineRule="auto"/>
        <w:rPr>
          <w:b/>
          <w:bCs/>
          <w:sz w:val="24"/>
        </w:rPr>
      </w:pPr>
    </w:p>
    <w:p w14:paraId="38D38F52">
      <w:pPr>
        <w:spacing w:line="360" w:lineRule="auto"/>
        <w:rPr>
          <w:b/>
          <w:bCs/>
          <w:sz w:val="24"/>
        </w:rPr>
      </w:pPr>
    </w:p>
    <w:p w14:paraId="21499133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</w:p>
    <w:p w14:paraId="5EC298E5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>
        <w:rPr>
          <w:rFonts w:hint="eastAsia" w:ascii="宋体" w:hAnsi="宋体" w:cs="宋体"/>
          <w:szCs w:val="21"/>
        </w:rPr>
        <w:t>需与“技术规格要求”逐条对应</w:t>
      </w:r>
    </w:p>
    <w:p w14:paraId="14D1FCA0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>
        <w:rPr>
          <w:sz w:val="24"/>
        </w:rPr>
        <w:t>“偏离情况”栏填写：“正偏离”或“负偏离”或“符合”</w:t>
      </w:r>
    </w:p>
    <w:p w14:paraId="01CE446C">
      <w:pPr>
        <w:numPr>
          <w:ilvl w:val="0"/>
          <w:numId w:val="3"/>
        </w:numPr>
        <w:adjustRightInd w:val="0"/>
        <w:snapToGrid w:val="0"/>
        <w:spacing w:line="300" w:lineRule="auto"/>
      </w:pPr>
      <w:r>
        <w:t>表格可扩展。</w:t>
      </w:r>
    </w:p>
    <w:p w14:paraId="60B8402D">
      <w:pPr>
        <w:snapToGrid w:val="0"/>
        <w:spacing w:line="300" w:lineRule="auto"/>
        <w:rPr>
          <w:rFonts w:cs="宋体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t>六、详细的供货清单</w:t>
      </w:r>
    </w:p>
    <w:p w14:paraId="6AA960B7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Style w:val="8"/>
        <w:tblW w:w="0" w:type="auto"/>
        <w:tblInd w:w="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14:paraId="41C077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tcBorders>
              <w:top w:val="double" w:color="auto" w:sz="4" w:space="0"/>
            </w:tcBorders>
            <w:vAlign w:val="center"/>
          </w:tcPr>
          <w:p w14:paraId="35E4E6CE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vAlign w:val="center"/>
          </w:tcPr>
          <w:p w14:paraId="439959A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vAlign w:val="center"/>
          </w:tcPr>
          <w:p w14:paraId="5DF8D7E7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主要技术指标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 w14:paraId="6A43602E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 w14:paraId="177F277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制造商/产地/品牌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 w14:paraId="71991FA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1080" w:type="dxa"/>
            <w:tcBorders>
              <w:top w:val="double" w:color="auto" w:sz="4" w:space="0"/>
            </w:tcBorders>
            <w:vAlign w:val="center"/>
          </w:tcPr>
          <w:p w14:paraId="3185BE8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 w14:paraId="3761D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451DA5A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620" w:type="dxa"/>
            <w:vAlign w:val="center"/>
          </w:tcPr>
          <w:p w14:paraId="3EEFE9E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17FFBAA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13E0459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4D9DCF8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1EE945EA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78CAC69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140A64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6D9AF437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620" w:type="dxa"/>
            <w:vAlign w:val="center"/>
          </w:tcPr>
          <w:p w14:paraId="290148B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1CD46BE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03CFA6E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15B358E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25202692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3B9D13B9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026404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4A5881BA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620" w:type="dxa"/>
            <w:vAlign w:val="center"/>
          </w:tcPr>
          <w:p w14:paraId="10A8C6F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08A60FC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6196E7E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3C6F9F9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47BFCE9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7A6D7B2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01EF6B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tcBorders>
              <w:bottom w:val="double" w:color="auto" w:sz="4" w:space="0"/>
            </w:tcBorders>
            <w:vAlign w:val="center"/>
          </w:tcPr>
          <w:p w14:paraId="6391FF2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620" w:type="dxa"/>
            <w:tcBorders>
              <w:bottom w:val="double" w:color="auto" w:sz="4" w:space="0"/>
            </w:tcBorders>
            <w:vAlign w:val="center"/>
          </w:tcPr>
          <w:p w14:paraId="28E7BBD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bottom w:val="double" w:color="auto" w:sz="4" w:space="0"/>
            </w:tcBorders>
            <w:vAlign w:val="center"/>
          </w:tcPr>
          <w:p w14:paraId="12F3E97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 w14:paraId="1569B80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double" w:color="auto" w:sz="4" w:space="0"/>
            </w:tcBorders>
            <w:vAlign w:val="center"/>
          </w:tcPr>
          <w:p w14:paraId="2AFE2452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 w14:paraId="39671664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 w14:paraId="19DF5D0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</w:tbl>
    <w:p w14:paraId="775A94DC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36D8789E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14:paraId="00C0F10D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rFonts w:hint="eastAsia" w:cs="宋体"/>
          <w:iCs/>
          <w:szCs w:val="21"/>
        </w:rPr>
        <w:t>1） 供货清单应为供货到现场的所有设备、资料、备件等，将作为验收的依据，供货清单中包含内容的价格均在《</w:t>
      </w:r>
      <w:r>
        <w:rPr>
          <w:rFonts w:cs="宋体"/>
          <w:iCs/>
          <w:szCs w:val="21"/>
        </w:rPr>
        <w:t>开标一览表</w:t>
      </w:r>
      <w:r>
        <w:rPr>
          <w:rFonts w:hint="eastAsia" w:cs="宋体"/>
          <w:iCs/>
          <w:szCs w:val="21"/>
        </w:rPr>
        <w:t>》中投报。</w:t>
      </w:r>
    </w:p>
    <w:p w14:paraId="039D4E95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14:paraId="0F1F3D98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7BC6CF32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14:paraId="50585709">
      <w:pPr>
        <w:pStyle w:val="7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3559E8F2">
      <w:pPr>
        <w:snapToGrid w:val="0"/>
        <w:spacing w:line="360" w:lineRule="auto"/>
        <w:rPr>
          <w:sz w:val="24"/>
        </w:rPr>
      </w:pPr>
    </w:p>
    <w:p w14:paraId="31870356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t>七、</w:t>
      </w:r>
      <w:r>
        <w:rPr>
          <w:rFonts w:hint="eastAsia"/>
          <w:sz w:val="32"/>
        </w:rPr>
        <w:t>开标一览表</w:t>
      </w:r>
    </w:p>
    <w:p w14:paraId="014379F4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14:paraId="43D12758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开标一览表</w:t>
      </w:r>
    </w:p>
    <w:tbl>
      <w:tblPr>
        <w:tblStyle w:val="8"/>
        <w:tblW w:w="5269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681"/>
        <w:gridCol w:w="1163"/>
        <w:gridCol w:w="812"/>
        <w:gridCol w:w="1174"/>
        <w:gridCol w:w="1870"/>
        <w:gridCol w:w="1157"/>
        <w:gridCol w:w="1140"/>
        <w:gridCol w:w="1177"/>
      </w:tblGrid>
      <w:tr w14:paraId="15DE6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4" w:type="pct"/>
            <w:tcBorders>
              <w:top w:val="double" w:color="auto" w:sz="4" w:space="0"/>
            </w:tcBorders>
            <w:vAlign w:val="center"/>
          </w:tcPr>
          <w:p w14:paraId="736D2143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序号</w:t>
            </w:r>
          </w:p>
        </w:tc>
        <w:tc>
          <w:tcPr>
            <w:tcW w:w="776" w:type="pct"/>
            <w:tcBorders>
              <w:top w:val="double" w:color="auto" w:sz="4" w:space="0"/>
            </w:tcBorders>
            <w:vAlign w:val="center"/>
          </w:tcPr>
          <w:p w14:paraId="55699B9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color="auto" w:sz="4" w:space="0"/>
            </w:tcBorders>
            <w:vAlign w:val="center"/>
          </w:tcPr>
          <w:p w14:paraId="270333EF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color="auto" w:sz="4" w:space="0"/>
            </w:tcBorders>
            <w:vAlign w:val="center"/>
          </w:tcPr>
          <w:p w14:paraId="25618551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ascii="Times New Roman" w:hAnsi="Times New Roman" w:cs="宋体"/>
              </w:rPr>
              <w:t>数量</w:t>
            </w:r>
          </w:p>
        </w:tc>
        <w:tc>
          <w:tcPr>
            <w:tcW w:w="542" w:type="pct"/>
            <w:tcBorders>
              <w:top w:val="double" w:color="auto" w:sz="4" w:space="0"/>
            </w:tcBorders>
            <w:vAlign w:val="center"/>
          </w:tcPr>
          <w:p w14:paraId="0B21C2D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ascii="Times New Roman" w:hAnsi="Times New Roman" w:cs="宋体"/>
              </w:rPr>
              <w:t>单位</w:t>
            </w:r>
          </w:p>
        </w:tc>
        <w:tc>
          <w:tcPr>
            <w:tcW w:w="863" w:type="pct"/>
            <w:tcBorders>
              <w:top w:val="double" w:color="auto" w:sz="4" w:space="0"/>
            </w:tcBorders>
          </w:tcPr>
          <w:p w14:paraId="65E7296B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制造商/产地/品牌</w:t>
            </w:r>
          </w:p>
        </w:tc>
        <w:tc>
          <w:tcPr>
            <w:tcW w:w="534" w:type="pct"/>
            <w:tcBorders>
              <w:top w:val="double" w:color="auto" w:sz="4" w:space="0"/>
            </w:tcBorders>
            <w:vAlign w:val="center"/>
          </w:tcPr>
          <w:p w14:paraId="0C8EBDA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综合</w:t>
            </w:r>
          </w:p>
          <w:p w14:paraId="72BA6F02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单价</w:t>
            </w:r>
          </w:p>
        </w:tc>
        <w:tc>
          <w:tcPr>
            <w:tcW w:w="526" w:type="pct"/>
            <w:tcBorders>
              <w:top w:val="double" w:color="auto" w:sz="4" w:space="0"/>
            </w:tcBorders>
            <w:vAlign w:val="center"/>
          </w:tcPr>
          <w:p w14:paraId="06560EB9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合价</w:t>
            </w:r>
          </w:p>
        </w:tc>
        <w:tc>
          <w:tcPr>
            <w:tcW w:w="543" w:type="pct"/>
            <w:tcBorders>
              <w:top w:val="double" w:color="auto" w:sz="4" w:space="0"/>
            </w:tcBorders>
            <w:vAlign w:val="center"/>
          </w:tcPr>
          <w:p w14:paraId="5F53A680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备注</w:t>
            </w:r>
          </w:p>
        </w:tc>
      </w:tr>
      <w:tr w14:paraId="5E0188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304" w:type="pct"/>
            <w:vAlign w:val="center"/>
          </w:tcPr>
          <w:p w14:paraId="7C3B4F3E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14:paraId="7030B4FA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7D73F220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3B782FF7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283070F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5998CC4A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3700F6A9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455374AB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618B99CE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2C6E8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04" w:type="pct"/>
            <w:vAlign w:val="center"/>
          </w:tcPr>
          <w:p w14:paraId="465C56F0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14:paraId="01A7F2CC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05F3A2F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1654A8F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6C32858E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27A96821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4C0F5BB6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4BFF7B20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1DC980B6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538AB4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304" w:type="pct"/>
            <w:vAlign w:val="center"/>
          </w:tcPr>
          <w:p w14:paraId="3A3A3B25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14:paraId="61C11D97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17FE043F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4942CD7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0649498C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5EF30803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293AAC54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1AC8F55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23C7EA6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0D98CA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04" w:type="pct"/>
            <w:vAlign w:val="center"/>
          </w:tcPr>
          <w:p w14:paraId="2235FE6F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776" w:type="pct"/>
            <w:vAlign w:val="center"/>
          </w:tcPr>
          <w:p w14:paraId="7EE42B5F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40E3D571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5BE9F6F3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4C06F653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302965D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176AC68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06455A6F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05E27245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350699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304" w:type="pct"/>
            <w:tcBorders>
              <w:bottom w:val="double" w:color="auto" w:sz="4" w:space="0"/>
            </w:tcBorders>
            <w:vAlign w:val="center"/>
          </w:tcPr>
          <w:p w14:paraId="4C29955A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color="auto" w:sz="4" w:space="0"/>
            </w:tcBorders>
            <w:vAlign w:val="center"/>
          </w:tcPr>
          <w:p w14:paraId="7784AD51">
            <w:pPr>
              <w:pStyle w:val="4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>
              <w:rPr>
                <w:rFonts w:hint="eastAsia" w:hAnsi="宋体" w:cs="宋体"/>
              </w:rPr>
              <w:t>投标总价（小写）：</w:t>
            </w:r>
            <w:r>
              <w:rPr>
                <w:rFonts w:hint="eastAsia" w:hAnsi="宋体" w:cs="宋体"/>
                <w:u w:val="single"/>
              </w:rPr>
              <w:t xml:space="preserve">                           </w:t>
            </w:r>
            <w:r>
              <w:rPr>
                <w:rFonts w:hint="eastAsia" w:hAnsi="宋体" w:cs="宋体"/>
              </w:rPr>
              <w:t>(单位：人民币元)</w:t>
            </w:r>
          </w:p>
          <w:p w14:paraId="398501CD">
            <w:pPr>
              <w:pStyle w:val="4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投标总价（大写）：</w:t>
            </w:r>
            <w:r>
              <w:rPr>
                <w:rFonts w:hint="eastAsia" w:hAnsi="宋体" w:cs="宋体"/>
                <w:u w:val="single"/>
              </w:rPr>
              <w:t xml:space="preserve">                           </w:t>
            </w:r>
            <w:r>
              <w:rPr>
                <w:rFonts w:hint="eastAsia" w:hAnsi="宋体" w:cs="宋体"/>
              </w:rPr>
              <w:t xml:space="preserve">(单位：人民币元) </w:t>
            </w:r>
          </w:p>
        </w:tc>
      </w:tr>
    </w:tbl>
    <w:p w14:paraId="30530D81">
      <w:pPr>
        <w:snapToGrid w:val="0"/>
        <w:spacing w:line="300" w:lineRule="auto"/>
        <w:rPr>
          <w:color w:val="000000"/>
        </w:rPr>
      </w:pPr>
    </w:p>
    <w:p w14:paraId="00330205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14:paraId="4AF594C9">
      <w:pPr>
        <w:pStyle w:val="4"/>
        <w:adjustRightInd w:val="0"/>
        <w:snapToGrid w:val="0"/>
        <w:spacing w:line="300" w:lineRule="auto"/>
        <w:rPr>
          <w:rFonts w:ascii="Times New Roman" w:hAnsi="Times New Roman"/>
        </w:rPr>
      </w:pPr>
    </w:p>
    <w:p w14:paraId="6C772F1F">
      <w:pPr>
        <w:adjustRightInd w:val="0"/>
        <w:snapToGrid w:val="0"/>
        <w:spacing w:line="300" w:lineRule="auto"/>
        <w:ind w:firstLine="420" w:firstLineChars="200"/>
      </w:pPr>
    </w:p>
    <w:p w14:paraId="3AC319C0">
      <w:pPr>
        <w:adjustRightInd w:val="0"/>
        <w:snapToGrid w:val="0"/>
        <w:spacing w:line="300" w:lineRule="auto"/>
        <w:ind w:firstLine="420" w:firstLineChars="200"/>
      </w:pPr>
      <w:r>
        <w:rPr>
          <w:rFonts w:hint="eastAsia"/>
        </w:rPr>
        <w:t>备</w:t>
      </w:r>
      <w:r>
        <w:t>注：</w:t>
      </w:r>
    </w:p>
    <w:p w14:paraId="30528F58">
      <w:pPr>
        <w:adjustRightInd w:val="0"/>
        <w:snapToGrid w:val="0"/>
        <w:spacing w:line="300" w:lineRule="auto"/>
        <w:ind w:left="630" w:leftChars="200" w:hanging="210" w:hangingChars="100"/>
      </w:pPr>
      <w:r>
        <w:t>1、</w:t>
      </w:r>
      <w:r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14:paraId="0BA03F8D">
      <w:pPr>
        <w:adjustRightInd w:val="0"/>
        <w:snapToGrid w:val="0"/>
        <w:spacing w:line="300" w:lineRule="auto"/>
        <w:ind w:firstLine="420" w:firstLineChars="200"/>
      </w:pPr>
      <w:r>
        <w:t>2、表格可扩展。</w:t>
      </w:r>
    </w:p>
    <w:p w14:paraId="59985057">
      <w:pPr>
        <w:adjustRightInd w:val="0"/>
        <w:snapToGrid w:val="0"/>
        <w:spacing w:line="300" w:lineRule="auto"/>
        <w:ind w:firstLine="420" w:firstLineChars="200"/>
      </w:pPr>
    </w:p>
    <w:p w14:paraId="5E5C8DEB">
      <w:pPr>
        <w:adjustRightInd w:val="0"/>
        <w:snapToGrid w:val="0"/>
        <w:spacing w:line="300" w:lineRule="auto"/>
        <w:ind w:firstLine="420" w:firstLineChars="200"/>
      </w:pPr>
    </w:p>
    <w:p w14:paraId="1BF6E240">
      <w:pPr>
        <w:pStyle w:val="2"/>
        <w:ind w:firstLine="0" w:firstLineChars="0"/>
        <w:rPr>
          <w:rFonts w:ascii="Times New Roman" w:hAnsi="Times New Roman"/>
        </w:rPr>
        <w:sectPr>
          <w:pgSz w:w="11906" w:h="16838"/>
          <w:pgMar w:top="1440" w:right="991" w:bottom="1440" w:left="851" w:header="851" w:footer="992" w:gutter="0"/>
          <w:pgNumType w:start="1"/>
          <w:cols w:space="720" w:num="1"/>
          <w:docGrid w:type="lines" w:linePitch="312" w:charSpace="0"/>
        </w:sectPr>
      </w:pPr>
    </w:p>
    <w:p w14:paraId="004474A2">
      <w:pPr>
        <w:spacing w:line="360" w:lineRule="auto"/>
        <w:rPr>
          <w:rFonts w:ascii="宋体" w:hAnsi="宋体" w:cs="宋体"/>
          <w:color w:val="000000"/>
        </w:rPr>
        <w:sectPr>
          <w:footerReference r:id="rId4" w:type="first"/>
          <w:footerReference r:id="rId3" w:type="default"/>
          <w:type w:val="continuous"/>
          <w:pgSz w:w="11906" w:h="16838"/>
          <w:pgMar w:top="1247" w:right="1247" w:bottom="1247" w:left="1474" w:header="851" w:footer="850" w:gutter="0"/>
          <w:cols w:space="720" w:num="1"/>
          <w:titlePg/>
          <w:docGrid w:linePitch="312" w:charSpace="0"/>
        </w:sectPr>
      </w:pPr>
    </w:p>
    <w:p w14:paraId="02CFBAEC">
      <w:pPr>
        <w:snapToGrid w:val="0"/>
        <w:spacing w:line="300" w:lineRule="auto"/>
        <w:rPr>
          <w:rFonts w:ascii="Times New Roman" w:hAnsi="Times New Roman"/>
        </w:rPr>
        <w:sectPr>
          <w:pgSz w:w="11906" w:h="16838"/>
          <w:pgMar w:top="1440" w:right="991" w:bottom="1440" w:left="851" w:header="851" w:footer="992" w:gutter="0"/>
          <w:cols w:space="720" w:num="1"/>
          <w:docGrid w:type="lines" w:linePitch="312" w:charSpace="0"/>
        </w:sectPr>
      </w:pPr>
    </w:p>
    <w:p w14:paraId="3FBF967E">
      <w:pPr>
        <w:snapToGrid w:val="0"/>
        <w:spacing w:line="300" w:lineRule="auto"/>
        <w:rPr>
          <w:rFonts w:ascii="Times New Roman" w:hAnsi="Times New Roman"/>
        </w:rPr>
      </w:pPr>
    </w:p>
    <w:sectPr>
      <w:type w:val="continuous"/>
      <w:pgSz w:w="11906" w:h="16838"/>
      <w:pgMar w:top="1440" w:right="99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28DBF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39D1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nZA5E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D39D1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4D2C0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38E5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6/nR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38E5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1E7F4"/>
    <w:multiLevelType w:val="singleLevel"/>
    <w:tmpl w:val="04C1E7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616420"/>
    <w:multiLevelType w:val="multilevel"/>
    <w:tmpl w:val="416164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B1D50D0"/>
    <w:multiLevelType w:val="multilevel"/>
    <w:tmpl w:val="4B1D50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ZTE3M2JmZDIwMDhmY2RhM2QwNTEzM2JjMjQ4NmYifQ=="/>
  </w:docVars>
  <w:rsids>
    <w:rsidRoot w:val="005F58B3"/>
    <w:rsid w:val="000029C6"/>
    <w:rsid w:val="00023912"/>
    <w:rsid w:val="000372DA"/>
    <w:rsid w:val="0005462F"/>
    <w:rsid w:val="00082657"/>
    <w:rsid w:val="000904BC"/>
    <w:rsid w:val="000908C5"/>
    <w:rsid w:val="00090FE5"/>
    <w:rsid w:val="000A5FA3"/>
    <w:rsid w:val="000D153F"/>
    <w:rsid w:val="000D51CC"/>
    <w:rsid w:val="00161D26"/>
    <w:rsid w:val="00184118"/>
    <w:rsid w:val="00186A7B"/>
    <w:rsid w:val="001903B0"/>
    <w:rsid w:val="00194AD5"/>
    <w:rsid w:val="001B7C67"/>
    <w:rsid w:val="001F227B"/>
    <w:rsid w:val="002502E0"/>
    <w:rsid w:val="00261E0F"/>
    <w:rsid w:val="00263F96"/>
    <w:rsid w:val="0026788B"/>
    <w:rsid w:val="002721E1"/>
    <w:rsid w:val="00276173"/>
    <w:rsid w:val="00276C90"/>
    <w:rsid w:val="002B2264"/>
    <w:rsid w:val="002C0472"/>
    <w:rsid w:val="002C2479"/>
    <w:rsid w:val="002D50F8"/>
    <w:rsid w:val="002D6DF3"/>
    <w:rsid w:val="002E693E"/>
    <w:rsid w:val="002F656B"/>
    <w:rsid w:val="0030069F"/>
    <w:rsid w:val="003141B1"/>
    <w:rsid w:val="00323F0E"/>
    <w:rsid w:val="00326963"/>
    <w:rsid w:val="00341D94"/>
    <w:rsid w:val="00341DA7"/>
    <w:rsid w:val="00350C47"/>
    <w:rsid w:val="00353025"/>
    <w:rsid w:val="003558E2"/>
    <w:rsid w:val="00380D9A"/>
    <w:rsid w:val="00391BB7"/>
    <w:rsid w:val="003963C5"/>
    <w:rsid w:val="003A0CC4"/>
    <w:rsid w:val="003A2E33"/>
    <w:rsid w:val="003A3397"/>
    <w:rsid w:val="003B570A"/>
    <w:rsid w:val="003C7428"/>
    <w:rsid w:val="003E1166"/>
    <w:rsid w:val="003F2115"/>
    <w:rsid w:val="00405249"/>
    <w:rsid w:val="0041410C"/>
    <w:rsid w:val="004209EC"/>
    <w:rsid w:val="0042472F"/>
    <w:rsid w:val="004364E2"/>
    <w:rsid w:val="00440619"/>
    <w:rsid w:val="00470C68"/>
    <w:rsid w:val="0049166F"/>
    <w:rsid w:val="004A496D"/>
    <w:rsid w:val="004A6A90"/>
    <w:rsid w:val="004D0383"/>
    <w:rsid w:val="004D3BB7"/>
    <w:rsid w:val="004D5545"/>
    <w:rsid w:val="004D7B7F"/>
    <w:rsid w:val="004F2AC5"/>
    <w:rsid w:val="00531871"/>
    <w:rsid w:val="00544252"/>
    <w:rsid w:val="00561D1E"/>
    <w:rsid w:val="00567555"/>
    <w:rsid w:val="00567FB4"/>
    <w:rsid w:val="005854E0"/>
    <w:rsid w:val="005932D7"/>
    <w:rsid w:val="005B0A77"/>
    <w:rsid w:val="005C414D"/>
    <w:rsid w:val="005C7111"/>
    <w:rsid w:val="005D714B"/>
    <w:rsid w:val="005D74CC"/>
    <w:rsid w:val="005D7D53"/>
    <w:rsid w:val="005E023C"/>
    <w:rsid w:val="005E27B9"/>
    <w:rsid w:val="005F1DF3"/>
    <w:rsid w:val="005F58B3"/>
    <w:rsid w:val="005F69C9"/>
    <w:rsid w:val="00627EBA"/>
    <w:rsid w:val="00645E97"/>
    <w:rsid w:val="006650A9"/>
    <w:rsid w:val="006675D1"/>
    <w:rsid w:val="00670781"/>
    <w:rsid w:val="00671A19"/>
    <w:rsid w:val="006A1022"/>
    <w:rsid w:val="006C4EF6"/>
    <w:rsid w:val="006F39BD"/>
    <w:rsid w:val="007046A3"/>
    <w:rsid w:val="007109C8"/>
    <w:rsid w:val="00722AA2"/>
    <w:rsid w:val="007378C2"/>
    <w:rsid w:val="00747221"/>
    <w:rsid w:val="007534DF"/>
    <w:rsid w:val="0077479F"/>
    <w:rsid w:val="00782529"/>
    <w:rsid w:val="007A2328"/>
    <w:rsid w:val="007B5E22"/>
    <w:rsid w:val="007C6854"/>
    <w:rsid w:val="007D2FE5"/>
    <w:rsid w:val="007E3309"/>
    <w:rsid w:val="007E4A96"/>
    <w:rsid w:val="0081319C"/>
    <w:rsid w:val="008457A9"/>
    <w:rsid w:val="00891E68"/>
    <w:rsid w:val="00893424"/>
    <w:rsid w:val="00896065"/>
    <w:rsid w:val="008C2C81"/>
    <w:rsid w:val="008C3C91"/>
    <w:rsid w:val="008C55D6"/>
    <w:rsid w:val="008E33B8"/>
    <w:rsid w:val="008F087F"/>
    <w:rsid w:val="008F35DB"/>
    <w:rsid w:val="009313D4"/>
    <w:rsid w:val="00937202"/>
    <w:rsid w:val="009C2D75"/>
    <w:rsid w:val="009D13D9"/>
    <w:rsid w:val="009F31BC"/>
    <w:rsid w:val="00A06394"/>
    <w:rsid w:val="00A14285"/>
    <w:rsid w:val="00A25999"/>
    <w:rsid w:val="00A30179"/>
    <w:rsid w:val="00A339DE"/>
    <w:rsid w:val="00A37B42"/>
    <w:rsid w:val="00A46B44"/>
    <w:rsid w:val="00A64907"/>
    <w:rsid w:val="00A65A4A"/>
    <w:rsid w:val="00A85F41"/>
    <w:rsid w:val="00AD1D44"/>
    <w:rsid w:val="00AE2B8F"/>
    <w:rsid w:val="00AE790D"/>
    <w:rsid w:val="00B06798"/>
    <w:rsid w:val="00B25446"/>
    <w:rsid w:val="00B3284D"/>
    <w:rsid w:val="00B403D8"/>
    <w:rsid w:val="00B41A49"/>
    <w:rsid w:val="00B54ACE"/>
    <w:rsid w:val="00B554F0"/>
    <w:rsid w:val="00B63E2E"/>
    <w:rsid w:val="00BA7BFA"/>
    <w:rsid w:val="00BB21E7"/>
    <w:rsid w:val="00BC3D1C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76BFF"/>
    <w:rsid w:val="00CA25C4"/>
    <w:rsid w:val="00CB0C73"/>
    <w:rsid w:val="00CD277F"/>
    <w:rsid w:val="00CE2216"/>
    <w:rsid w:val="00CF0C9B"/>
    <w:rsid w:val="00CF56F1"/>
    <w:rsid w:val="00CF6777"/>
    <w:rsid w:val="00D04CBA"/>
    <w:rsid w:val="00D160C6"/>
    <w:rsid w:val="00D2670E"/>
    <w:rsid w:val="00D317A0"/>
    <w:rsid w:val="00D32643"/>
    <w:rsid w:val="00D633A5"/>
    <w:rsid w:val="00D8590E"/>
    <w:rsid w:val="00DA5033"/>
    <w:rsid w:val="00DA51F7"/>
    <w:rsid w:val="00DD3384"/>
    <w:rsid w:val="00E20C0A"/>
    <w:rsid w:val="00E57EAA"/>
    <w:rsid w:val="00E6776B"/>
    <w:rsid w:val="00E71CA9"/>
    <w:rsid w:val="00E93240"/>
    <w:rsid w:val="00EA5651"/>
    <w:rsid w:val="00EC6C31"/>
    <w:rsid w:val="00EF02D7"/>
    <w:rsid w:val="00EF65B4"/>
    <w:rsid w:val="00F009A9"/>
    <w:rsid w:val="00F23B0E"/>
    <w:rsid w:val="00F33333"/>
    <w:rsid w:val="00F661CB"/>
    <w:rsid w:val="00F922EC"/>
    <w:rsid w:val="00FA711E"/>
    <w:rsid w:val="00FB6326"/>
    <w:rsid w:val="00FF5E2C"/>
    <w:rsid w:val="0F8840E0"/>
    <w:rsid w:val="185B6867"/>
    <w:rsid w:val="1FF13E34"/>
    <w:rsid w:val="22353DEB"/>
    <w:rsid w:val="225C34A0"/>
    <w:rsid w:val="2E0653ED"/>
    <w:rsid w:val="39536207"/>
    <w:rsid w:val="3CB2107E"/>
    <w:rsid w:val="431E6B9B"/>
    <w:rsid w:val="45943286"/>
    <w:rsid w:val="4A717BF6"/>
    <w:rsid w:val="4B7315D9"/>
    <w:rsid w:val="4F755D8C"/>
    <w:rsid w:val="52E51AE6"/>
    <w:rsid w:val="5B9A077F"/>
    <w:rsid w:val="5F9648E1"/>
    <w:rsid w:val="631F0B62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styleId="4">
    <w:name w:val="Plain Text"/>
    <w:basedOn w:val="1"/>
    <w:link w:val="17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9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2 Char"/>
    <w:basedOn w:val="10"/>
    <w:link w:val="2"/>
    <w:qFormat/>
    <w:uiPriority w:val="0"/>
    <w:rPr>
      <w:rFonts w:ascii="Arial" w:hAnsi="Arial"/>
      <w:b/>
      <w:bCs/>
      <w:kern w:val="2"/>
      <w:sz w:val="21"/>
      <w:szCs w:val="32"/>
    </w:rPr>
  </w:style>
  <w:style w:type="character" w:customStyle="1" w:styleId="17">
    <w:name w:val="纯文本 Char"/>
    <w:basedOn w:val="10"/>
    <w:link w:val="4"/>
    <w:qFormat/>
    <w:uiPriority w:val="0"/>
    <w:rPr>
      <w:rFonts w:ascii="宋体" w:hAnsi="Courier New"/>
      <w:kern w:val="2"/>
      <w:sz w:val="21"/>
    </w:rPr>
  </w:style>
  <w:style w:type="paragraph" w:customStyle="1" w:styleId="18">
    <w:name w:val="列出段落1"/>
    <w:basedOn w:val="1"/>
    <w:qFormat/>
    <w:uiPriority w:val="0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19">
    <w:name w:val="普通(网站) Char"/>
    <w:link w:val="7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D166D-DCB7-44EB-9929-52AEAAC53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wzhealth.com</Company>
  <Pages>8</Pages>
  <Words>2069</Words>
  <Characters>2151</Characters>
  <Lines>20</Lines>
  <Paragraphs>5</Paragraphs>
  <TotalTime>4</TotalTime>
  <ScaleCrop>false</ScaleCrop>
  <LinksUpToDate>false</LinksUpToDate>
  <CharactersWithSpaces>2441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2023-10-18T02:03:00Z</dcterms:created>
  <dc:creator>cgb</dc:creator>
  <cp:lastModifiedBy>糯米团子</cp:lastModifiedBy>
  <dcterms:modified xsi:type="dcterms:W3CDTF">2025-10-17T07:33:20Z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72FB0660BFAE4B2E81078B94F8DF33EF_13</vt:lpwstr>
  </property>
  <property fmtid="{D5CDD505-2E9C-101B-9397-08002B2CF9AE}" pid="4" name="KSOTemplateDocerSaveRecord">
    <vt:lpwstr>eyJoZGlkIjoiZDJmM2NmNDdlZDUyNWFjOWE4YjE5NGY0ODc5ZGNlNzIiLCJ1c2VySWQiOiIzNDc0ODk4NzUifQ==</vt:lpwstr>
  </property>
</Properties>
</file>