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修正案审查申请表</w: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712"/>
        <w:gridCol w:w="2438"/>
        <w:gridCol w:w="108"/>
        <w:gridCol w:w="2440"/>
        <w:gridCol w:w="29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修正次数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批准的跟踪审查频率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修正类别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□研究方案  □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知情同意书  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招募受试者材料  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□其它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项目开展情况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widowControl w:val="0"/>
              <w:numPr>
                <w:numId w:val="0"/>
              </w:numPr>
              <w:spacing w:line="276" w:lineRule="auto"/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合同研究总例数</w:t>
            </w:r>
          </w:p>
        </w:tc>
        <w:tc>
          <w:tcPr>
            <w:tcW w:w="4880" w:type="dxa"/>
            <w:gridSpan w:val="3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/>
        </w:tc>
        <w:tc>
          <w:tcPr>
            <w:tcW w:w="25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eastAsia="仿宋" w:cs="仿宋"/>
                <w:sz w:val="24"/>
                <w:szCs w:val="24"/>
              </w:rPr>
              <w:t>已入组例数</w:t>
            </w:r>
          </w:p>
        </w:tc>
        <w:tc>
          <w:tcPr>
            <w:tcW w:w="4880" w:type="dxa"/>
            <w:gridSpan w:val="3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完成观察例数</w:t>
            </w:r>
          </w:p>
        </w:tc>
        <w:tc>
          <w:tcPr>
            <w:tcW w:w="4880" w:type="dxa"/>
            <w:gridSpan w:val="3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15" w:type="dxa"/>
            <w:gridSpan w:val="2"/>
            <w:vMerge w:val="continue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提前退出例数</w:t>
            </w:r>
          </w:p>
        </w:tc>
        <w:tc>
          <w:tcPr>
            <w:tcW w:w="4880" w:type="dxa"/>
            <w:gridSpan w:val="3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递交资料</w:t>
            </w:r>
          </w:p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（版本号与日期）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修正案对研究的</w:t>
            </w:r>
          </w:p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影响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1.修正案是否增加研究的预期风险：□是   □否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2.修正案是否降低受试者预期受益：□是   □否 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3.修正案是否增加受试者参加研究的持续时间或花费：□是  □否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4.修正案是否对已经纳入的受试者造成影响：□是  □否  □不适用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5.在研受试者是否需要重新获取知情同意书：□是  □否</w:t>
            </w:r>
            <w:r>
              <w:rPr>
                <w:rFonts w:hint="eastAsia" w:eastAsia="仿宋" w:cs="仿宋"/>
                <w:sz w:val="24"/>
                <w:szCs w:val="24"/>
              </w:rPr>
              <w:t>（请予以说明）  □不适用（请予以说明）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41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修正情况一览表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：（罗列重要修改项）</w:t>
            </w:r>
          </w:p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修改前版本号与日期：                          修改后版本号与日期：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页数及行数（修改前）</w:t>
            </w:r>
          </w:p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页数及行数（修改后）</w:t>
            </w: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修改后的内容</w:t>
            </w: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default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（要求写明修改的具体原因，不能简单写“修改入排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/修改方案/修改知情......”）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41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本次修正共：______ _条，详见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修正情况一览表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43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1" w:type="dxa"/>
            <w:gridSpan w:val="7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38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ab/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</w:t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AF/SQ-06-3.0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F4601D"/>
    <w:rsid w:val="00053160"/>
    <w:rsid w:val="00182D23"/>
    <w:rsid w:val="003D655F"/>
    <w:rsid w:val="007C5781"/>
    <w:rsid w:val="00BE394C"/>
    <w:rsid w:val="00C81EEB"/>
    <w:rsid w:val="00DB1F64"/>
    <w:rsid w:val="00F4601D"/>
    <w:rsid w:val="0117709B"/>
    <w:rsid w:val="1ADE3E7C"/>
    <w:rsid w:val="2A464908"/>
    <w:rsid w:val="2DAB1B97"/>
    <w:rsid w:val="3D745157"/>
    <w:rsid w:val="465F5FAB"/>
    <w:rsid w:val="4B421402"/>
    <w:rsid w:val="4D081A12"/>
    <w:rsid w:val="5FE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431</Characters>
  <Lines>3</Lines>
  <Paragraphs>1</Paragraphs>
  <TotalTime>3</TotalTime>
  <ScaleCrop>false</ScaleCrop>
  <LinksUpToDate>false</LinksUpToDate>
  <CharactersWithSpaces>513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冰寒</cp:lastModifiedBy>
  <cp:lastPrinted>2022-06-29T06:11:00Z</cp:lastPrinted>
  <dcterms:modified xsi:type="dcterms:W3CDTF">2023-11-01T01:50:43Z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D69A16FD45BF4EF49BFD7E437E355376</vt:lpwstr>
  </property>
</Properties>
</file>