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80" w:rsidRPr="004209EC" w:rsidRDefault="00AF3280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温州医科大学附属第二医院</w:t>
      </w:r>
    </w:p>
    <w:p w:rsidR="00AF3280" w:rsidRPr="004209EC" w:rsidRDefault="00AF3280" w:rsidP="009313D4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4209EC">
        <w:rPr>
          <w:rFonts w:ascii="黑体" w:eastAsia="黑体" w:hAnsi="黑体" w:hint="eastAsia"/>
          <w:b/>
          <w:bCs/>
          <w:sz w:val="36"/>
          <w:szCs w:val="36"/>
        </w:rPr>
        <w:t>医院自行采购报价须知与技术规格要求</w:t>
      </w:r>
    </w:p>
    <w:p w:rsidR="00AF3280" w:rsidRDefault="00AF3280" w:rsidP="00CB1DCA">
      <w:pPr>
        <w:spacing w:beforeLines="50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一、供应商</w:t>
      </w:r>
      <w:r>
        <w:rPr>
          <w:b/>
          <w:bCs/>
          <w:sz w:val="30"/>
          <w:szCs w:val="30"/>
        </w:rPr>
        <w:t>报价需知</w:t>
      </w:r>
      <w:r>
        <w:rPr>
          <w:rFonts w:hint="eastAsia"/>
          <w:b/>
          <w:bCs/>
          <w:sz w:val="30"/>
          <w:szCs w:val="30"/>
        </w:rPr>
        <w:t>：</w:t>
      </w:r>
    </w:p>
    <w:p w:rsidR="00AF3280" w:rsidRDefault="00AF3280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报价资料含技术标两份和商务标两份，技术标和商务标分开密封</w:t>
      </w:r>
    </w:p>
    <w:p w:rsidR="00AF3280" w:rsidRDefault="00AF3280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请在投标资料的封面注明项目名称、公司联系人和联系方式。</w:t>
      </w:r>
    </w:p>
    <w:p w:rsidR="00AF3280" w:rsidRPr="00CD277F" w:rsidRDefault="00AF3280" w:rsidP="00CD277F">
      <w:pPr>
        <w:pStyle w:val="a9"/>
        <w:numPr>
          <w:ilvl w:val="0"/>
          <w:numId w:val="1"/>
        </w:numPr>
        <w:spacing w:line="360" w:lineRule="auto"/>
        <w:ind w:firstLineChars="0"/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需于截止日期前递交报价资料至采购处，所有资料均需加盖企业红章，包括但不仅限于以下资料：</w:t>
      </w:r>
    </w:p>
    <w:p w:rsidR="00AF3280" w:rsidRDefault="00AF3280" w:rsidP="00CD277F">
      <w:pPr>
        <w:spacing w:line="360" w:lineRule="auto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1.技术标2份（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）：</w:t>
      </w:r>
    </w:p>
    <w:p w:rsidR="00AF3280" w:rsidRDefault="00AF328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① 供应商三证复印件（企业组织机构代码、税务登记证、营业执照复印件）</w:t>
      </w:r>
    </w:p>
    <w:p w:rsidR="00AF3280" w:rsidRPr="007046A3" w:rsidRDefault="00AF3280" w:rsidP="000904BC">
      <w:pPr>
        <w:pStyle w:val="a9"/>
        <w:ind w:firstLineChars="0" w:firstLine="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 w:rsidRPr="007046A3">
        <w:rPr>
          <w:rFonts w:ascii="宋体" w:hAnsi="宋体" w:hint="eastAsia"/>
          <w:bCs/>
          <w:sz w:val="24"/>
        </w:rPr>
        <w:t>法定代表人资格证明书及法人授权委托书（经办人是</w:t>
      </w:r>
      <w:r w:rsidRPr="007046A3">
        <w:rPr>
          <w:rFonts w:ascii="宋体" w:hAnsi="宋体"/>
          <w:bCs/>
          <w:sz w:val="24"/>
        </w:rPr>
        <w:t>法定代表人</w:t>
      </w:r>
      <w:r w:rsidRPr="007046A3">
        <w:rPr>
          <w:rFonts w:ascii="宋体" w:hAnsi="宋体" w:hint="eastAsia"/>
          <w:bCs/>
          <w:sz w:val="24"/>
        </w:rPr>
        <w:t>的，</w:t>
      </w:r>
      <w:r w:rsidRPr="007046A3">
        <w:rPr>
          <w:rFonts w:ascii="宋体" w:hAnsi="宋体"/>
          <w:bCs/>
          <w:sz w:val="24"/>
        </w:rPr>
        <w:t>不需提供此书</w:t>
      </w:r>
      <w:r w:rsidRPr="007046A3">
        <w:rPr>
          <w:rFonts w:ascii="宋体" w:hAnsi="宋体" w:hint="eastAsia"/>
          <w:bCs/>
          <w:sz w:val="24"/>
        </w:rPr>
        <w:t>）；</w:t>
      </w:r>
    </w:p>
    <w:p w:rsidR="00AF3280" w:rsidRDefault="00AF3280" w:rsidP="000D153F">
      <w:pPr>
        <w:snapToGrid w:val="0"/>
        <w:spacing w:line="276" w:lineRule="auto"/>
        <w:jc w:val="left"/>
        <w:rPr>
          <w:b/>
          <w:bCs/>
          <w:sz w:val="32"/>
          <w:szCs w:val="32"/>
        </w:rPr>
      </w:pPr>
      <w:r>
        <w:rPr>
          <w:rFonts w:ascii="宋体" w:hAnsi="宋体" w:hint="eastAsia"/>
          <w:bCs/>
          <w:sz w:val="24"/>
        </w:rPr>
        <w:t>③ 技术</w:t>
      </w:r>
      <w:r w:rsidRPr="00341D94">
        <w:rPr>
          <w:rFonts w:ascii="宋体" w:hAnsi="宋体"/>
          <w:bCs/>
          <w:sz w:val="24"/>
        </w:rPr>
        <w:t>规格偏离表</w:t>
      </w:r>
      <w:r w:rsidRPr="00341D94">
        <w:rPr>
          <w:rFonts w:ascii="宋体" w:hAnsi="宋体" w:hint="eastAsia"/>
          <w:bCs/>
          <w:sz w:val="24"/>
        </w:rPr>
        <w:t>（</w:t>
      </w:r>
      <w:r w:rsidRPr="004209EC">
        <w:rPr>
          <w:rFonts w:ascii="宋体" w:hAnsi="宋体" w:hint="eastAsia"/>
          <w:bCs/>
          <w:sz w:val="24"/>
          <w:highlight w:val="yellow"/>
        </w:rPr>
        <w:t>需与技术规格要求逐条对应</w:t>
      </w:r>
      <w:r>
        <w:rPr>
          <w:rFonts w:ascii="宋体" w:hAnsi="宋体" w:hint="eastAsia"/>
          <w:bCs/>
          <w:sz w:val="24"/>
        </w:rPr>
        <w:t>）</w:t>
      </w:r>
    </w:p>
    <w:p w:rsidR="00AF3280" w:rsidRDefault="00AF3280" w:rsidP="000D153F">
      <w:pPr>
        <w:snapToGrid w:val="0"/>
        <w:spacing w:line="276" w:lineRule="auto"/>
        <w:jc w:val="left"/>
        <w:rPr>
          <w:rFonts w:ascii="宋体" w:hAnsi="宋体"/>
          <w:b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④ </w:t>
      </w:r>
      <w:r w:rsidRPr="007C6854">
        <w:rPr>
          <w:rFonts w:ascii="宋体" w:hAnsi="宋体" w:hint="eastAsia"/>
          <w:b/>
          <w:bCs/>
          <w:sz w:val="24"/>
        </w:rPr>
        <w:t>投标产品详细产品参数和介绍（包括且不仅限于产品制造商、品牌、规格型号、材质、技术参数等）</w:t>
      </w:r>
    </w:p>
    <w:p w:rsidR="00AF3280" w:rsidRPr="005932D7" w:rsidRDefault="00C10968" w:rsidP="000D153F">
      <w:pPr>
        <w:snapToGrid w:val="0"/>
        <w:spacing w:line="276" w:lineRule="auto"/>
        <w:jc w:val="left"/>
        <w:rPr>
          <w:b/>
          <w:bCs/>
          <w:sz w:val="32"/>
          <w:szCs w:val="32"/>
          <w:highlight w:val="yellow"/>
        </w:rPr>
      </w:pPr>
      <w:r>
        <w:rPr>
          <w:rFonts w:ascii="宋体" w:hAnsi="宋体"/>
          <w:bCs/>
          <w:sz w:val="24"/>
        </w:rPr>
        <w:fldChar w:fldCharType="begin"/>
      </w:r>
      <w:r w:rsidR="00AF3280">
        <w:rPr>
          <w:rFonts w:ascii="宋体" w:hAnsi="宋体"/>
          <w:bCs/>
          <w:sz w:val="24"/>
        </w:rPr>
        <w:instrText xml:space="preserve"> </w:instrText>
      </w:r>
      <w:r w:rsidR="00AF3280">
        <w:rPr>
          <w:rFonts w:ascii="宋体" w:hAnsi="宋体" w:hint="eastAsia"/>
          <w:bCs/>
          <w:sz w:val="24"/>
        </w:rPr>
        <w:instrText>= 5 \* GB3</w:instrText>
      </w:r>
      <w:r w:rsidR="00AF3280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AF3280">
        <w:rPr>
          <w:rFonts w:ascii="宋体" w:hAnsi="宋体" w:hint="eastAsia"/>
          <w:bCs/>
          <w:noProof/>
          <w:sz w:val="24"/>
        </w:rPr>
        <w:t>⑤</w:t>
      </w:r>
      <w:r>
        <w:rPr>
          <w:rFonts w:ascii="宋体" w:hAnsi="宋体"/>
          <w:bCs/>
          <w:sz w:val="24"/>
        </w:rPr>
        <w:fldChar w:fldCharType="end"/>
      </w:r>
      <w:r w:rsidR="00AF3280">
        <w:rPr>
          <w:rFonts w:ascii="宋体" w:hAnsi="宋体" w:hint="eastAsia"/>
          <w:bCs/>
          <w:sz w:val="24"/>
        </w:rPr>
        <w:t xml:space="preserve"> </w:t>
      </w:r>
      <w:r w:rsidR="00AF3280" w:rsidRPr="005932D7">
        <w:rPr>
          <w:rFonts w:ascii="宋体" w:hAnsi="宋体" w:hint="eastAsia"/>
          <w:b/>
          <w:bCs/>
          <w:sz w:val="24"/>
        </w:rPr>
        <w:t>详细的供货清单（包括名称、规格</w:t>
      </w:r>
      <w:r w:rsidR="00AF3280">
        <w:rPr>
          <w:rFonts w:ascii="宋体" w:hAnsi="宋体" w:hint="eastAsia"/>
          <w:b/>
          <w:bCs/>
          <w:sz w:val="24"/>
        </w:rPr>
        <w:t>型号</w:t>
      </w:r>
      <w:r w:rsidR="00AF3280" w:rsidRPr="005932D7">
        <w:rPr>
          <w:rFonts w:ascii="宋体" w:hAnsi="宋体" w:hint="eastAsia"/>
          <w:b/>
          <w:bCs/>
          <w:sz w:val="24"/>
        </w:rPr>
        <w:t>、</w:t>
      </w:r>
      <w:r w:rsidR="00AF3280">
        <w:rPr>
          <w:rFonts w:ascii="宋体" w:hAnsi="宋体" w:hint="eastAsia"/>
          <w:b/>
          <w:bCs/>
          <w:sz w:val="24"/>
        </w:rPr>
        <w:t>制造商/</w:t>
      </w:r>
      <w:r w:rsidR="00AF3280" w:rsidRPr="005932D7">
        <w:rPr>
          <w:rFonts w:ascii="宋体" w:hAnsi="宋体" w:hint="eastAsia"/>
          <w:b/>
          <w:bCs/>
          <w:sz w:val="24"/>
        </w:rPr>
        <w:t>产地</w:t>
      </w:r>
      <w:r w:rsidR="00AF3280">
        <w:rPr>
          <w:rFonts w:ascii="宋体" w:hAnsi="宋体" w:hint="eastAsia"/>
          <w:b/>
          <w:bCs/>
          <w:sz w:val="24"/>
        </w:rPr>
        <w:t>/</w:t>
      </w:r>
      <w:r w:rsidR="00AF3280" w:rsidRPr="005932D7">
        <w:rPr>
          <w:rFonts w:ascii="宋体" w:hAnsi="宋体" w:hint="eastAsia"/>
          <w:b/>
          <w:bCs/>
          <w:sz w:val="24"/>
        </w:rPr>
        <w:t>品牌</w:t>
      </w:r>
      <w:r w:rsidR="00AF3280">
        <w:rPr>
          <w:rFonts w:ascii="宋体" w:hAnsi="宋体" w:hint="eastAsia"/>
          <w:b/>
          <w:bCs/>
          <w:sz w:val="24"/>
        </w:rPr>
        <w:t>、数量</w:t>
      </w:r>
      <w:r w:rsidR="00AF3280" w:rsidRPr="005932D7">
        <w:rPr>
          <w:rFonts w:ascii="宋体" w:hAnsi="宋体" w:hint="eastAsia"/>
          <w:b/>
          <w:bCs/>
          <w:sz w:val="24"/>
        </w:rPr>
        <w:t>等）</w:t>
      </w:r>
    </w:p>
    <w:p w:rsidR="00AF3280" w:rsidRDefault="00C10968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AF3280">
        <w:rPr>
          <w:rFonts w:ascii="宋体" w:hAnsi="宋体"/>
          <w:bCs/>
          <w:sz w:val="24"/>
        </w:rPr>
        <w:instrText xml:space="preserve"> </w:instrText>
      </w:r>
      <w:r w:rsidR="00AF3280">
        <w:rPr>
          <w:rFonts w:ascii="宋体" w:hAnsi="宋体" w:hint="eastAsia"/>
          <w:bCs/>
          <w:sz w:val="24"/>
        </w:rPr>
        <w:instrText>= 6 \* GB3</w:instrText>
      </w:r>
      <w:r w:rsidR="00AF3280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AF3280">
        <w:rPr>
          <w:rFonts w:ascii="宋体" w:hAnsi="宋体" w:hint="eastAsia"/>
          <w:bCs/>
          <w:noProof/>
          <w:sz w:val="24"/>
        </w:rPr>
        <w:t>⑥</w:t>
      </w:r>
      <w:r>
        <w:rPr>
          <w:rFonts w:ascii="宋体" w:hAnsi="宋体"/>
          <w:bCs/>
          <w:sz w:val="24"/>
        </w:rPr>
        <w:fldChar w:fldCharType="end"/>
      </w:r>
      <w:r w:rsidR="00AF3280">
        <w:rPr>
          <w:rFonts w:ascii="宋体" w:hAnsi="宋体" w:hint="eastAsia"/>
          <w:bCs/>
          <w:sz w:val="24"/>
        </w:rPr>
        <w:t xml:space="preserve"> 供货及售后服务能力（包括且不仅限于产品销售同类业绩、</w:t>
      </w:r>
      <w:r w:rsidR="00AF3280" w:rsidRPr="003F2115">
        <w:rPr>
          <w:rFonts w:ascii="宋体" w:hAnsi="宋体" w:hint="eastAsia"/>
          <w:b/>
          <w:bCs/>
          <w:sz w:val="24"/>
        </w:rPr>
        <w:t>交货期</w:t>
      </w:r>
      <w:r w:rsidR="00AF3280">
        <w:rPr>
          <w:rFonts w:ascii="宋体" w:hAnsi="宋体" w:hint="eastAsia"/>
          <w:bCs/>
          <w:sz w:val="24"/>
        </w:rPr>
        <w:t>、质保期、售后服务承诺）</w:t>
      </w:r>
    </w:p>
    <w:p w:rsidR="00AF3280" w:rsidRDefault="00C10968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/>
          <w:bCs/>
          <w:sz w:val="24"/>
        </w:rPr>
        <w:fldChar w:fldCharType="begin"/>
      </w:r>
      <w:r w:rsidR="00AF3280">
        <w:rPr>
          <w:rFonts w:ascii="宋体" w:hAnsi="宋体"/>
          <w:bCs/>
          <w:sz w:val="24"/>
        </w:rPr>
        <w:instrText xml:space="preserve"> </w:instrText>
      </w:r>
      <w:r w:rsidR="00AF3280">
        <w:rPr>
          <w:rFonts w:ascii="宋体" w:hAnsi="宋体" w:hint="eastAsia"/>
          <w:bCs/>
          <w:sz w:val="24"/>
        </w:rPr>
        <w:instrText>= 7 \* GB3</w:instrText>
      </w:r>
      <w:r w:rsidR="00AF3280">
        <w:rPr>
          <w:rFonts w:ascii="宋体" w:hAnsi="宋体"/>
          <w:bCs/>
          <w:sz w:val="24"/>
        </w:rPr>
        <w:instrText xml:space="preserve"> </w:instrText>
      </w:r>
      <w:r>
        <w:rPr>
          <w:rFonts w:ascii="宋体" w:hAnsi="宋体"/>
          <w:bCs/>
          <w:sz w:val="24"/>
        </w:rPr>
        <w:fldChar w:fldCharType="separate"/>
      </w:r>
      <w:r w:rsidR="00AF3280">
        <w:rPr>
          <w:rFonts w:ascii="宋体" w:hAnsi="宋体" w:hint="eastAsia"/>
          <w:bCs/>
          <w:noProof/>
          <w:sz w:val="24"/>
        </w:rPr>
        <w:t>⑦</w:t>
      </w:r>
      <w:r>
        <w:rPr>
          <w:rFonts w:ascii="宋体" w:hAnsi="宋体"/>
          <w:bCs/>
          <w:sz w:val="24"/>
        </w:rPr>
        <w:fldChar w:fldCharType="end"/>
      </w:r>
      <w:r w:rsidR="00AF3280">
        <w:rPr>
          <w:rFonts w:ascii="宋体" w:hAnsi="宋体" w:hint="eastAsia"/>
          <w:bCs/>
          <w:sz w:val="24"/>
        </w:rPr>
        <w:t xml:space="preserve"> 其他供应商认为需要提供的文件</w:t>
      </w:r>
    </w:p>
    <w:p w:rsidR="00AF3280" w:rsidRDefault="00AF3280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2.商务标2份（</w:t>
      </w:r>
      <w:r>
        <w:rPr>
          <w:rFonts w:hint="eastAsia"/>
          <w:b/>
          <w:bCs/>
          <w:sz w:val="24"/>
          <w:szCs w:val="32"/>
        </w:rPr>
        <w:t>密封加盖单位公章</w:t>
      </w:r>
      <w:r>
        <w:rPr>
          <w:rFonts w:ascii="宋体" w:hAnsi="宋体" w:hint="eastAsia"/>
          <w:b/>
          <w:bCs/>
          <w:sz w:val="24"/>
        </w:rPr>
        <w:t>）</w:t>
      </w:r>
      <w:r>
        <w:rPr>
          <w:rFonts w:ascii="宋体" w:hAnsi="宋体" w:hint="eastAsia"/>
          <w:bCs/>
          <w:sz w:val="24"/>
        </w:rPr>
        <w:t>：</w:t>
      </w:r>
    </w:p>
    <w:p w:rsidR="00AF3280" w:rsidRDefault="00AF3280" w:rsidP="000D153F">
      <w:pPr>
        <w:snapToGrid w:val="0"/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① </w:t>
      </w:r>
      <w:r w:rsidRPr="00341D94">
        <w:rPr>
          <w:rFonts w:ascii="宋体" w:hAnsi="宋体"/>
          <w:bCs/>
          <w:sz w:val="24"/>
        </w:rPr>
        <w:t>开标一览表</w:t>
      </w:r>
      <w:r w:rsidRPr="00341D94">
        <w:rPr>
          <w:rFonts w:ascii="宋体" w:hAnsi="宋体" w:hint="eastAsia"/>
          <w:bCs/>
          <w:sz w:val="24"/>
        </w:rPr>
        <w:t>：请注</w:t>
      </w:r>
      <w:r>
        <w:rPr>
          <w:rFonts w:ascii="宋体" w:hAnsi="宋体" w:hint="eastAsia"/>
          <w:bCs/>
          <w:sz w:val="24"/>
        </w:rPr>
        <w:t>明投标产品名称、规格型号、制造商、品牌等相关信息。本次报价单价以综合单价投标，包含货物到达医院指定位置并能正常使用所需的一切费用，包括但不限于包装费、运输费、装卸费、税费、售后等。</w:t>
      </w:r>
    </w:p>
    <w:p w:rsidR="00AF3280" w:rsidRDefault="00AF328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 xml:space="preserve">② </w:t>
      </w:r>
      <w:r>
        <w:rPr>
          <w:rFonts w:ascii="宋体" w:hAnsi="宋体"/>
          <w:bCs/>
          <w:sz w:val="24"/>
        </w:rPr>
        <w:t>投标人针对报价需要说明的其他文件和说明（如有）。</w:t>
      </w:r>
    </w:p>
    <w:p w:rsidR="00AF3280" w:rsidRDefault="00AF3280" w:rsidP="000D153F">
      <w:pPr>
        <w:spacing w:line="276" w:lineRule="auto"/>
        <w:rPr>
          <w:rFonts w:ascii="宋体" w:hAnsi="宋体"/>
          <w:b/>
          <w:bCs/>
          <w:sz w:val="24"/>
        </w:rPr>
      </w:pPr>
      <w:r w:rsidRPr="00D2670E">
        <w:rPr>
          <w:rFonts w:ascii="宋体" w:hAnsi="宋体" w:hint="eastAsia"/>
          <w:b/>
          <w:bCs/>
          <w:sz w:val="24"/>
        </w:rPr>
        <w:t>3.</w:t>
      </w:r>
      <w:r>
        <w:rPr>
          <w:rFonts w:ascii="宋体" w:hAnsi="宋体" w:hint="eastAsia"/>
          <w:b/>
          <w:bCs/>
          <w:sz w:val="24"/>
        </w:rPr>
        <w:t>报价资料（盖单位公章）扫描件一份</w:t>
      </w:r>
    </w:p>
    <w:p w:rsidR="00AF3280" w:rsidRPr="00D2670E" w:rsidRDefault="00AF3280" w:rsidP="000D153F">
      <w:pPr>
        <w:spacing w:line="276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预中标供应商需在结果公告发布1个工作日内提交</w:t>
      </w:r>
    </w:p>
    <w:p w:rsidR="00AF3280" w:rsidRDefault="00AF3280" w:rsidP="00CD277F">
      <w:pPr>
        <w:spacing w:line="360" w:lineRule="auto"/>
        <w:rPr>
          <w:rFonts w:ascii="宋体" w:hAnsi="宋体"/>
          <w:bCs/>
          <w:sz w:val="24"/>
        </w:rPr>
      </w:pPr>
      <w:r>
        <w:rPr>
          <w:rFonts w:ascii="宋体" w:hAnsi="宋体" w:hint="eastAsia"/>
          <w:b/>
          <w:bCs/>
          <w:sz w:val="24"/>
        </w:rPr>
        <w:t>4. 评标办法</w:t>
      </w:r>
      <w:r>
        <w:rPr>
          <w:rFonts w:ascii="宋体" w:hAnsi="宋体" w:hint="eastAsia"/>
          <w:bCs/>
          <w:sz w:val="24"/>
        </w:rPr>
        <w:t>：本项目中标一家，评标总得分最高者为中标供应商。</w:t>
      </w:r>
    </w:p>
    <w:p w:rsidR="00AF3280" w:rsidRDefault="00AF3280" w:rsidP="00CD277F">
      <w:pPr>
        <w:spacing w:line="360" w:lineRule="auto"/>
        <w:ind w:firstLineChars="700" w:firstLine="168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评标总得分=产品技术分（满分10分）/投标报价。</w:t>
      </w:r>
    </w:p>
    <w:p w:rsidR="00AF3280" w:rsidRDefault="00AF3280" w:rsidP="00CD277F">
      <w:pPr>
        <w:spacing w:line="360" w:lineRule="auto"/>
        <w:ind w:firstLineChars="100" w:firstLine="240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产品</w:t>
      </w:r>
      <w:r>
        <w:rPr>
          <w:rFonts w:ascii="宋体" w:hAnsi="宋体"/>
          <w:bCs/>
          <w:sz w:val="24"/>
        </w:rPr>
        <w:t>技术分</w:t>
      </w:r>
      <w:r>
        <w:rPr>
          <w:rFonts w:ascii="宋体" w:hAnsi="宋体" w:hint="eastAsia"/>
          <w:bCs/>
          <w:sz w:val="24"/>
        </w:rPr>
        <w:t>（满分10分）</w:t>
      </w:r>
    </w:p>
    <w:tbl>
      <w:tblPr>
        <w:tblW w:w="888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296"/>
        <w:gridCol w:w="6237"/>
        <w:gridCol w:w="1350"/>
      </w:tblGrid>
      <w:tr w:rsidR="00AF3280" w:rsidTr="00186A7B">
        <w:trPr>
          <w:trHeight w:val="503"/>
          <w:jc w:val="center"/>
        </w:trPr>
        <w:tc>
          <w:tcPr>
            <w:tcW w:w="1296" w:type="dxa"/>
            <w:vAlign w:val="center"/>
          </w:tcPr>
          <w:p w:rsidR="00AF3280" w:rsidRDefault="00AF32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序号</w:t>
            </w:r>
          </w:p>
        </w:tc>
        <w:tc>
          <w:tcPr>
            <w:tcW w:w="6237" w:type="dxa"/>
            <w:vAlign w:val="center"/>
          </w:tcPr>
          <w:p w:rsidR="00AF3280" w:rsidRDefault="00AF32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评标内容</w:t>
            </w:r>
          </w:p>
        </w:tc>
        <w:tc>
          <w:tcPr>
            <w:tcW w:w="1350" w:type="dxa"/>
            <w:vAlign w:val="center"/>
          </w:tcPr>
          <w:p w:rsidR="00AF3280" w:rsidRDefault="00AF32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满分分值</w:t>
            </w:r>
          </w:p>
        </w:tc>
      </w:tr>
      <w:tr w:rsidR="00AF3280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AF3280" w:rsidRDefault="00AF32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1</w:t>
            </w:r>
          </w:p>
        </w:tc>
        <w:tc>
          <w:tcPr>
            <w:tcW w:w="6237" w:type="dxa"/>
            <w:vAlign w:val="center"/>
          </w:tcPr>
          <w:p w:rsidR="00AF3280" w:rsidRDefault="00AF32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产品质量技术分</w:t>
            </w:r>
          </w:p>
        </w:tc>
        <w:tc>
          <w:tcPr>
            <w:tcW w:w="1350" w:type="dxa"/>
            <w:vAlign w:val="center"/>
          </w:tcPr>
          <w:p w:rsidR="00AF3280" w:rsidRDefault="00AF32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0-8分</w:t>
            </w:r>
          </w:p>
        </w:tc>
      </w:tr>
      <w:tr w:rsidR="00AF3280" w:rsidTr="00186A7B">
        <w:trPr>
          <w:trHeight w:val="411"/>
          <w:jc w:val="center"/>
        </w:trPr>
        <w:tc>
          <w:tcPr>
            <w:tcW w:w="1296" w:type="dxa"/>
            <w:vAlign w:val="center"/>
          </w:tcPr>
          <w:p w:rsidR="00AF3280" w:rsidRDefault="00AF32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2</w:t>
            </w:r>
          </w:p>
        </w:tc>
        <w:tc>
          <w:tcPr>
            <w:tcW w:w="6237" w:type="dxa"/>
            <w:vAlign w:val="center"/>
          </w:tcPr>
          <w:p w:rsidR="00AF3280" w:rsidRDefault="00AF32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供货及售后服务能力（包含且不仅限于产品销售同类业绩、交货期、质保期、售后服务承诺）</w:t>
            </w:r>
          </w:p>
        </w:tc>
        <w:tc>
          <w:tcPr>
            <w:tcW w:w="1350" w:type="dxa"/>
            <w:vAlign w:val="center"/>
          </w:tcPr>
          <w:p w:rsidR="00AF3280" w:rsidRDefault="00AF3280" w:rsidP="00CD277F">
            <w:pPr>
              <w:spacing w:line="360" w:lineRule="auto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0-2分</w:t>
            </w:r>
          </w:p>
        </w:tc>
      </w:tr>
    </w:tbl>
    <w:p w:rsidR="00AF3280" w:rsidRDefault="00AF3280" w:rsidP="00CD277F">
      <w:pPr>
        <w:spacing w:line="360" w:lineRule="auto"/>
        <w:rPr>
          <w:b/>
          <w:bCs/>
          <w:sz w:val="24"/>
          <w:szCs w:val="32"/>
        </w:rPr>
      </w:pPr>
    </w:p>
    <w:p w:rsidR="00AF3280" w:rsidRDefault="00AF3280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  <w:r>
        <w:rPr>
          <w:rFonts w:hint="eastAsia"/>
          <w:b/>
          <w:bCs/>
          <w:sz w:val="30"/>
          <w:szCs w:val="30"/>
        </w:rPr>
        <w:lastRenderedPageBreak/>
        <w:t>二、技</w:t>
      </w:r>
      <w:r w:rsidRPr="00BF31D4">
        <w:rPr>
          <w:rFonts w:hint="eastAsia"/>
          <w:b/>
          <w:bCs/>
          <w:sz w:val="30"/>
          <w:szCs w:val="30"/>
        </w:rPr>
        <w:t>术</w:t>
      </w:r>
      <w:r w:rsidRPr="00BF31D4">
        <w:rPr>
          <w:rFonts w:hint="eastAsia"/>
          <w:b/>
          <w:bCs/>
          <w:sz w:val="32"/>
          <w:szCs w:val="32"/>
        </w:rPr>
        <w:t>规格要求</w:t>
      </w:r>
      <w:r w:rsidRPr="004209EC">
        <w:rPr>
          <w:rFonts w:hint="eastAsia"/>
          <w:b/>
          <w:bCs/>
          <w:sz w:val="24"/>
          <w:highlight w:val="yellow"/>
        </w:rPr>
        <w:t>（如对规格需求有问题，请联系</w:t>
      </w:r>
      <w:r>
        <w:rPr>
          <w:rFonts w:hint="eastAsia"/>
          <w:b/>
          <w:bCs/>
          <w:sz w:val="24"/>
          <w:highlight w:val="yellow"/>
        </w:rPr>
        <w:t>技术部门</w:t>
      </w:r>
      <w:r w:rsidR="00593650">
        <w:rPr>
          <w:rFonts w:hint="eastAsia"/>
          <w:b/>
          <w:bCs/>
          <w:sz w:val="24"/>
          <w:highlight w:val="yellow"/>
        </w:rPr>
        <w:t>杨老师：</w:t>
      </w:r>
      <w:r w:rsidR="00593650" w:rsidRPr="00593650">
        <w:rPr>
          <w:b/>
          <w:bCs/>
          <w:sz w:val="24"/>
          <w:highlight w:val="yellow"/>
        </w:rPr>
        <w:t>88002669</w:t>
      </w:r>
      <w:r w:rsidRPr="004209EC">
        <w:rPr>
          <w:rFonts w:hint="eastAsia"/>
          <w:b/>
          <w:bCs/>
          <w:sz w:val="24"/>
          <w:highlight w:val="yellow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42"/>
        <w:gridCol w:w="851"/>
        <w:gridCol w:w="709"/>
        <w:gridCol w:w="1134"/>
        <w:gridCol w:w="5953"/>
      </w:tblGrid>
      <w:tr w:rsidR="00AF3280" w:rsidRPr="00D633A5" w:rsidTr="00593650">
        <w:tc>
          <w:tcPr>
            <w:tcW w:w="1242" w:type="dxa"/>
          </w:tcPr>
          <w:p w:rsidR="00AF3280" w:rsidRPr="00D633A5" w:rsidRDefault="00AF328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货物名称</w:t>
            </w:r>
          </w:p>
        </w:tc>
        <w:tc>
          <w:tcPr>
            <w:tcW w:w="851" w:type="dxa"/>
          </w:tcPr>
          <w:p w:rsidR="00AF3280" w:rsidRPr="00D633A5" w:rsidRDefault="00AF328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数量</w:t>
            </w:r>
          </w:p>
        </w:tc>
        <w:tc>
          <w:tcPr>
            <w:tcW w:w="709" w:type="dxa"/>
          </w:tcPr>
          <w:p w:rsidR="00AF3280" w:rsidRPr="00D633A5" w:rsidRDefault="00AF328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1134" w:type="dxa"/>
          </w:tcPr>
          <w:p w:rsidR="00AF3280" w:rsidRPr="00D633A5" w:rsidRDefault="00AF328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 w:rsidRPr="00D633A5">
              <w:rPr>
                <w:rFonts w:hint="eastAsia"/>
                <w:b/>
                <w:bCs/>
                <w:sz w:val="24"/>
              </w:rPr>
              <w:t>控制总价</w:t>
            </w:r>
            <w:r w:rsidRPr="00D633A5">
              <w:rPr>
                <w:rFonts w:hint="eastAsia"/>
                <w:b/>
                <w:bCs/>
                <w:sz w:val="24"/>
              </w:rPr>
              <w:t>/</w:t>
            </w:r>
            <w:r w:rsidRPr="00D633A5">
              <w:rPr>
                <w:rFonts w:hint="eastAsia"/>
                <w:b/>
                <w:bCs/>
                <w:sz w:val="24"/>
              </w:rPr>
              <w:t>元</w:t>
            </w:r>
          </w:p>
        </w:tc>
        <w:tc>
          <w:tcPr>
            <w:tcW w:w="5953" w:type="dxa"/>
          </w:tcPr>
          <w:p w:rsidR="00AF3280" w:rsidRPr="00D633A5" w:rsidRDefault="00AF3280" w:rsidP="00D633A5">
            <w:pPr>
              <w:snapToGrid w:val="0"/>
              <w:spacing w:line="360" w:lineRule="auto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需求内容</w:t>
            </w:r>
          </w:p>
        </w:tc>
      </w:tr>
      <w:tr w:rsidR="00AF3280" w:rsidRPr="00D633A5" w:rsidTr="00593650">
        <w:tc>
          <w:tcPr>
            <w:tcW w:w="1242" w:type="dxa"/>
          </w:tcPr>
          <w:p w:rsidR="00AF3280" w:rsidRPr="00161D26" w:rsidRDefault="00593650" w:rsidP="00D633A5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 w:rsidRPr="00E31893">
              <w:rPr>
                <w:rFonts w:hint="eastAsia"/>
                <w:bCs/>
                <w:noProof/>
                <w:sz w:val="24"/>
              </w:rPr>
              <w:t>冬季特勤制服</w:t>
            </w:r>
          </w:p>
        </w:tc>
        <w:tc>
          <w:tcPr>
            <w:tcW w:w="851" w:type="dxa"/>
          </w:tcPr>
          <w:p w:rsidR="00AF3280" w:rsidRPr="00161D26" w:rsidRDefault="00AF3280" w:rsidP="00D633A5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 w:rsidRPr="002C3FF0">
              <w:rPr>
                <w:bCs/>
                <w:noProof/>
                <w:sz w:val="24"/>
              </w:rPr>
              <w:t>80</w:t>
            </w:r>
          </w:p>
        </w:tc>
        <w:tc>
          <w:tcPr>
            <w:tcW w:w="709" w:type="dxa"/>
          </w:tcPr>
          <w:p w:rsidR="00AF3280" w:rsidRPr="00161D26" w:rsidRDefault="00AF3280" w:rsidP="00D633A5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 w:rsidRPr="002C3FF0">
              <w:rPr>
                <w:rFonts w:hint="eastAsia"/>
                <w:bCs/>
                <w:noProof/>
                <w:sz w:val="24"/>
              </w:rPr>
              <w:t>套</w:t>
            </w:r>
          </w:p>
        </w:tc>
        <w:tc>
          <w:tcPr>
            <w:tcW w:w="1134" w:type="dxa"/>
          </w:tcPr>
          <w:p w:rsidR="00AF3280" w:rsidRPr="00161D26" w:rsidRDefault="00AF3280" w:rsidP="00D633A5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 w:rsidRPr="002C3FF0">
              <w:rPr>
                <w:bCs/>
                <w:noProof/>
                <w:sz w:val="24"/>
              </w:rPr>
              <w:t>18000</w:t>
            </w:r>
          </w:p>
        </w:tc>
        <w:tc>
          <w:tcPr>
            <w:tcW w:w="5953" w:type="dxa"/>
          </w:tcPr>
          <w:p w:rsidR="00593650" w:rsidRPr="00593650" w:rsidRDefault="00593650" w:rsidP="00593650">
            <w:pPr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产品要求：需严格按照以下采购标准与样品图例，不得偏差</w:t>
            </w:r>
            <w:r>
              <w:rPr>
                <w:rFonts w:hint="eastAsia"/>
                <w:sz w:val="24"/>
              </w:rPr>
              <w:t>，</w:t>
            </w:r>
            <w:r w:rsidRPr="00593650">
              <w:rPr>
                <w:rFonts w:hint="eastAsia"/>
                <w:sz w:val="24"/>
              </w:rPr>
              <w:t>基本要求如下：</w:t>
            </w:r>
          </w:p>
          <w:p w:rsidR="00593650" w:rsidRPr="00593650" w:rsidRDefault="00593650" w:rsidP="00593650">
            <w:pPr>
              <w:numPr>
                <w:ilvl w:val="0"/>
                <w:numId w:val="5"/>
              </w:numPr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面料成分要求：</w:t>
            </w:r>
            <w:r w:rsidRPr="00593650">
              <w:rPr>
                <w:rFonts w:hint="eastAsia"/>
                <w:sz w:val="24"/>
              </w:rPr>
              <w:t>95%</w:t>
            </w:r>
            <w:r w:rsidRPr="00593650">
              <w:rPr>
                <w:rFonts w:hint="eastAsia"/>
                <w:sz w:val="24"/>
              </w:rPr>
              <w:t>尼龙</w:t>
            </w:r>
            <w:r w:rsidRPr="00593650">
              <w:rPr>
                <w:rFonts w:hint="eastAsia"/>
                <w:sz w:val="24"/>
              </w:rPr>
              <w:t>+5%</w:t>
            </w:r>
            <w:r w:rsidRPr="00593650">
              <w:rPr>
                <w:rFonts w:hint="eastAsia"/>
                <w:sz w:val="24"/>
              </w:rPr>
              <w:t>氨纶，整体克重约</w:t>
            </w:r>
            <w:r w:rsidRPr="00593650">
              <w:rPr>
                <w:rFonts w:hint="eastAsia"/>
                <w:sz w:val="24"/>
              </w:rPr>
              <w:t xml:space="preserve"> 250~260</w:t>
            </w:r>
            <w:r w:rsidRPr="00593650">
              <w:rPr>
                <w:rFonts w:hint="eastAsia"/>
                <w:sz w:val="24"/>
              </w:rPr>
              <w:t>克</w:t>
            </w:r>
            <w:r w:rsidRPr="00593650">
              <w:rPr>
                <w:rFonts w:hint="eastAsia"/>
                <w:sz w:val="24"/>
              </w:rPr>
              <w:t>/</w:t>
            </w:r>
            <w:r w:rsidRPr="00593650">
              <w:rPr>
                <w:rFonts w:hint="eastAsia"/>
                <w:sz w:val="24"/>
              </w:rPr>
              <w:t>㎡；内里加绒</w:t>
            </w:r>
            <w:r w:rsidRPr="00593650">
              <w:rPr>
                <w:rFonts w:hint="eastAsia"/>
                <w:sz w:val="24"/>
              </w:rPr>
              <w:t>100%</w:t>
            </w:r>
            <w:r w:rsidRPr="00593650">
              <w:rPr>
                <w:rFonts w:hint="eastAsia"/>
                <w:sz w:val="24"/>
              </w:rPr>
              <w:t>聚酯纤维，克重约</w:t>
            </w:r>
            <w:r w:rsidRPr="00593650">
              <w:rPr>
                <w:sz w:val="24"/>
              </w:rPr>
              <w:t>120</w:t>
            </w:r>
            <w:r w:rsidRPr="00593650">
              <w:rPr>
                <w:rFonts w:hint="eastAsia"/>
                <w:sz w:val="24"/>
              </w:rPr>
              <w:t>~</w:t>
            </w:r>
            <w:r w:rsidRPr="00593650">
              <w:rPr>
                <w:sz w:val="24"/>
              </w:rPr>
              <w:t>130</w:t>
            </w:r>
            <w:r w:rsidRPr="00593650">
              <w:rPr>
                <w:rFonts w:hint="eastAsia"/>
                <w:sz w:val="24"/>
              </w:rPr>
              <w:t>克</w:t>
            </w:r>
            <w:r w:rsidRPr="00593650">
              <w:rPr>
                <w:rFonts w:hint="eastAsia"/>
                <w:sz w:val="24"/>
              </w:rPr>
              <w:t>/</w:t>
            </w:r>
            <w:r w:rsidRPr="00593650">
              <w:rPr>
                <w:rFonts w:hint="eastAsia"/>
                <w:sz w:val="24"/>
              </w:rPr>
              <w:t>㎡；丝线十字织缝制，结实耐摩，舒适保暖，</w:t>
            </w:r>
          </w:p>
          <w:p w:rsidR="00593650" w:rsidRDefault="00593650" w:rsidP="00593650">
            <w:pPr>
              <w:numPr>
                <w:ilvl w:val="0"/>
                <w:numId w:val="5"/>
              </w:numPr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外观样式统一要求黑色，前后贴字样，含铭牌。</w:t>
            </w:r>
          </w:p>
          <w:p w:rsidR="00593650" w:rsidRDefault="00593650" w:rsidP="00593650">
            <w:pPr>
              <w:pStyle w:val="a9"/>
              <w:numPr>
                <w:ilvl w:val="0"/>
                <w:numId w:val="5"/>
              </w:numPr>
              <w:ind w:firstLineChars="0" w:firstLine="0"/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交货时间要求：自合同签订之日起</w:t>
            </w:r>
            <w:r w:rsidRPr="00593650">
              <w:rPr>
                <w:rFonts w:hint="eastAsia"/>
                <w:sz w:val="24"/>
              </w:rPr>
              <w:t>15</w:t>
            </w:r>
            <w:r w:rsidRPr="00593650">
              <w:rPr>
                <w:rFonts w:hint="eastAsia"/>
                <w:sz w:val="24"/>
              </w:rPr>
              <w:t>日内完成交货。</w:t>
            </w:r>
          </w:p>
          <w:p w:rsidR="00593650" w:rsidRDefault="00E31893" w:rsidP="00593650">
            <w:pPr>
              <w:numPr>
                <w:ilvl w:val="0"/>
                <w:numId w:val="5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尺码：</w:t>
            </w:r>
            <w:r w:rsidR="00593650" w:rsidRPr="00593650">
              <w:rPr>
                <w:rFonts w:hint="eastAsia"/>
                <w:sz w:val="24"/>
              </w:rPr>
              <w:t>155</w:t>
            </w:r>
            <w:r w:rsidR="00593650" w:rsidRPr="00593650">
              <w:rPr>
                <w:rFonts w:hint="eastAsia"/>
                <w:sz w:val="24"/>
              </w:rPr>
              <w:t>码</w:t>
            </w:r>
            <w:r w:rsidR="00593650" w:rsidRPr="00593650">
              <w:rPr>
                <w:rFonts w:hint="eastAsia"/>
                <w:sz w:val="24"/>
              </w:rPr>
              <w:t>2</w:t>
            </w:r>
            <w:r w:rsidR="00593650" w:rsidRPr="00593650">
              <w:rPr>
                <w:rFonts w:hint="eastAsia"/>
                <w:sz w:val="24"/>
              </w:rPr>
              <w:t>套，</w:t>
            </w:r>
            <w:r w:rsidR="00593650" w:rsidRPr="00593650">
              <w:rPr>
                <w:rFonts w:hint="eastAsia"/>
                <w:sz w:val="24"/>
              </w:rPr>
              <w:t>160</w:t>
            </w:r>
            <w:r w:rsidR="00593650" w:rsidRPr="00593650">
              <w:rPr>
                <w:rFonts w:hint="eastAsia"/>
                <w:sz w:val="24"/>
              </w:rPr>
              <w:t>码</w:t>
            </w:r>
            <w:r w:rsidR="00593650" w:rsidRPr="00593650">
              <w:rPr>
                <w:rFonts w:hint="eastAsia"/>
                <w:sz w:val="24"/>
              </w:rPr>
              <w:t>5</w:t>
            </w:r>
            <w:r w:rsidR="00593650" w:rsidRPr="00593650">
              <w:rPr>
                <w:rFonts w:hint="eastAsia"/>
                <w:sz w:val="24"/>
              </w:rPr>
              <w:t>套，</w:t>
            </w:r>
            <w:r w:rsidR="00593650" w:rsidRPr="00593650">
              <w:rPr>
                <w:rFonts w:hint="eastAsia"/>
                <w:sz w:val="24"/>
              </w:rPr>
              <w:t>165</w:t>
            </w:r>
            <w:r w:rsidR="00593650" w:rsidRPr="00593650">
              <w:rPr>
                <w:rFonts w:hint="eastAsia"/>
                <w:sz w:val="24"/>
              </w:rPr>
              <w:t>码</w:t>
            </w:r>
            <w:bookmarkStart w:id="0" w:name="_GoBack"/>
            <w:bookmarkEnd w:id="0"/>
            <w:r w:rsidR="00593650" w:rsidRPr="00593650">
              <w:rPr>
                <w:rFonts w:hint="eastAsia"/>
                <w:sz w:val="24"/>
              </w:rPr>
              <w:t>8</w:t>
            </w:r>
            <w:r w:rsidR="00593650" w:rsidRPr="00593650">
              <w:rPr>
                <w:rFonts w:hint="eastAsia"/>
                <w:sz w:val="24"/>
              </w:rPr>
              <w:t>套，</w:t>
            </w:r>
            <w:r w:rsidR="00593650" w:rsidRPr="00593650">
              <w:rPr>
                <w:rFonts w:hint="eastAsia"/>
                <w:sz w:val="24"/>
              </w:rPr>
              <w:t>170</w:t>
            </w:r>
            <w:r w:rsidR="00593650" w:rsidRPr="00593650">
              <w:rPr>
                <w:rFonts w:hint="eastAsia"/>
                <w:sz w:val="24"/>
              </w:rPr>
              <w:t>码</w:t>
            </w:r>
            <w:r w:rsidR="00593650" w:rsidRPr="00593650">
              <w:rPr>
                <w:rFonts w:hint="eastAsia"/>
                <w:sz w:val="24"/>
              </w:rPr>
              <w:t>25</w:t>
            </w:r>
            <w:r w:rsidR="00593650" w:rsidRPr="00593650">
              <w:rPr>
                <w:rFonts w:hint="eastAsia"/>
                <w:sz w:val="24"/>
              </w:rPr>
              <w:t>套，</w:t>
            </w:r>
            <w:r w:rsidR="00593650" w:rsidRPr="00593650">
              <w:rPr>
                <w:rFonts w:hint="eastAsia"/>
                <w:sz w:val="24"/>
              </w:rPr>
              <w:t>175</w:t>
            </w:r>
            <w:r w:rsidR="00593650" w:rsidRPr="00593650">
              <w:rPr>
                <w:rFonts w:hint="eastAsia"/>
                <w:sz w:val="24"/>
              </w:rPr>
              <w:t>码</w:t>
            </w:r>
            <w:r w:rsidR="00593650" w:rsidRPr="00593650">
              <w:rPr>
                <w:rFonts w:hint="eastAsia"/>
                <w:sz w:val="24"/>
              </w:rPr>
              <w:t>30</w:t>
            </w:r>
            <w:r w:rsidR="00593650" w:rsidRPr="00593650">
              <w:rPr>
                <w:rFonts w:hint="eastAsia"/>
                <w:sz w:val="24"/>
              </w:rPr>
              <w:t>套，</w:t>
            </w:r>
            <w:r w:rsidR="00593650" w:rsidRPr="00593650">
              <w:rPr>
                <w:rFonts w:hint="eastAsia"/>
                <w:sz w:val="24"/>
              </w:rPr>
              <w:t>180</w:t>
            </w:r>
            <w:r w:rsidR="00593650" w:rsidRPr="00593650">
              <w:rPr>
                <w:rFonts w:hint="eastAsia"/>
                <w:sz w:val="24"/>
              </w:rPr>
              <w:t>码</w:t>
            </w:r>
            <w:r w:rsidR="00593650" w:rsidRPr="00593650"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套</w:t>
            </w:r>
          </w:p>
          <w:p w:rsidR="00593650" w:rsidRPr="00593650" w:rsidRDefault="00593650" w:rsidP="00593650">
            <w:pPr>
              <w:pStyle w:val="a9"/>
              <w:numPr>
                <w:ilvl w:val="0"/>
                <w:numId w:val="5"/>
              </w:numPr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需提供样品</w:t>
            </w:r>
          </w:p>
          <w:p w:rsidR="00593650" w:rsidRPr="00593650" w:rsidRDefault="00593650" w:rsidP="00593650">
            <w:pPr>
              <w:numPr>
                <w:ilvl w:val="0"/>
                <w:numId w:val="5"/>
              </w:numPr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样式如图例</w:t>
            </w:r>
          </w:p>
          <w:p w:rsidR="00AF3280" w:rsidRPr="00161D26" w:rsidRDefault="00593650" w:rsidP="00D633A5">
            <w:pPr>
              <w:snapToGrid w:val="0"/>
              <w:spacing w:line="360" w:lineRule="auto"/>
              <w:jc w:val="center"/>
              <w:rPr>
                <w:bCs/>
                <w:sz w:val="24"/>
              </w:rPr>
            </w:pPr>
            <w:r w:rsidRPr="00593650">
              <w:rPr>
                <w:bCs/>
                <w:noProof/>
                <w:sz w:val="24"/>
              </w:rPr>
              <w:drawing>
                <wp:inline distT="0" distB="0" distL="114300" distR="114300">
                  <wp:extent cx="1719891" cy="1938655"/>
                  <wp:effectExtent l="19050" t="0" r="0" b="0"/>
                  <wp:docPr id="2" name="图片 36" descr="秋特勤服上衣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6" descr="秋特勤服上衣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9891" cy="1938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93650">
              <w:rPr>
                <w:bCs/>
                <w:noProof/>
                <w:sz w:val="24"/>
              </w:rPr>
              <w:drawing>
                <wp:inline distT="0" distB="0" distL="114300" distR="114300">
                  <wp:extent cx="1742697" cy="1958991"/>
                  <wp:effectExtent l="19050" t="0" r="0" b="0"/>
                  <wp:docPr id="3" name="图片 4" descr="8c558f027e3b1639bcbf1f40326875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4" descr="8c558f027e3b1639bcbf1f40326875e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2181" cy="1958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3650" w:rsidRPr="00D633A5" w:rsidTr="00593650">
        <w:tc>
          <w:tcPr>
            <w:tcW w:w="1242" w:type="dxa"/>
          </w:tcPr>
          <w:p w:rsidR="00593650" w:rsidRPr="00E31893" w:rsidRDefault="00593650" w:rsidP="00E31893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 w:rsidRPr="00E31893">
              <w:rPr>
                <w:rFonts w:hint="eastAsia"/>
                <w:bCs/>
                <w:noProof/>
                <w:sz w:val="24"/>
              </w:rPr>
              <w:t>冬季作训靴</w:t>
            </w:r>
          </w:p>
          <w:p w:rsidR="00593650" w:rsidRPr="002C3FF0" w:rsidRDefault="00593650" w:rsidP="00E31893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</w:p>
        </w:tc>
        <w:tc>
          <w:tcPr>
            <w:tcW w:w="851" w:type="dxa"/>
          </w:tcPr>
          <w:p w:rsidR="00593650" w:rsidRPr="00E31893" w:rsidRDefault="00593650" w:rsidP="00E31893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 w:rsidRPr="00E31893">
              <w:rPr>
                <w:rFonts w:hint="eastAsia"/>
                <w:bCs/>
                <w:noProof/>
                <w:sz w:val="24"/>
              </w:rPr>
              <w:t>80</w:t>
            </w:r>
            <w:r w:rsidRPr="00E31893">
              <w:rPr>
                <w:bCs/>
                <w:noProof/>
                <w:sz w:val="24"/>
              </w:rPr>
              <w:t xml:space="preserve"> </w:t>
            </w:r>
          </w:p>
          <w:p w:rsidR="00593650" w:rsidRPr="002C3FF0" w:rsidRDefault="00593650" w:rsidP="00E31893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</w:p>
        </w:tc>
        <w:tc>
          <w:tcPr>
            <w:tcW w:w="709" w:type="dxa"/>
          </w:tcPr>
          <w:p w:rsidR="00593650" w:rsidRPr="002C3FF0" w:rsidRDefault="00593650" w:rsidP="00E31893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 w:rsidRPr="00E31893">
              <w:rPr>
                <w:rFonts w:hint="eastAsia"/>
                <w:bCs/>
                <w:noProof/>
                <w:sz w:val="24"/>
              </w:rPr>
              <w:t>双</w:t>
            </w:r>
          </w:p>
        </w:tc>
        <w:tc>
          <w:tcPr>
            <w:tcW w:w="1134" w:type="dxa"/>
          </w:tcPr>
          <w:p w:rsidR="00593650" w:rsidRPr="002C3FF0" w:rsidRDefault="00593650" w:rsidP="00E31893">
            <w:pPr>
              <w:snapToGrid w:val="0"/>
              <w:spacing w:line="360" w:lineRule="auto"/>
              <w:jc w:val="center"/>
              <w:rPr>
                <w:bCs/>
                <w:noProof/>
                <w:sz w:val="24"/>
              </w:rPr>
            </w:pPr>
            <w:r>
              <w:rPr>
                <w:rFonts w:hint="eastAsia"/>
                <w:bCs/>
                <w:noProof/>
                <w:sz w:val="24"/>
              </w:rPr>
              <w:t>14400</w:t>
            </w:r>
          </w:p>
        </w:tc>
        <w:tc>
          <w:tcPr>
            <w:tcW w:w="5953" w:type="dxa"/>
          </w:tcPr>
          <w:p w:rsidR="00593650" w:rsidRPr="00593650" w:rsidRDefault="00593650" w:rsidP="00593650">
            <w:pPr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产品要求：</w:t>
            </w:r>
            <w:r w:rsidR="00CB1DCA">
              <w:rPr>
                <w:rFonts w:hint="eastAsia"/>
                <w:sz w:val="24"/>
              </w:rPr>
              <w:t>样品图例仅供参考</w:t>
            </w:r>
            <w:r>
              <w:rPr>
                <w:rFonts w:hint="eastAsia"/>
                <w:sz w:val="24"/>
              </w:rPr>
              <w:t>，</w:t>
            </w:r>
            <w:r w:rsidRPr="00593650">
              <w:rPr>
                <w:rFonts w:hint="eastAsia"/>
                <w:sz w:val="24"/>
              </w:rPr>
              <w:t>作训靴基本要求如下：</w:t>
            </w:r>
          </w:p>
          <w:p w:rsidR="00593650" w:rsidRPr="00593650" w:rsidRDefault="00593650" w:rsidP="00593650">
            <w:pPr>
              <w:numPr>
                <w:ilvl w:val="0"/>
                <w:numId w:val="8"/>
              </w:numPr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要求坚固耐磨，兼顾一定的防水效果。</w:t>
            </w:r>
          </w:p>
          <w:p w:rsidR="00593650" w:rsidRPr="00593650" w:rsidRDefault="00593650" w:rsidP="00593650">
            <w:pPr>
              <w:numPr>
                <w:ilvl w:val="0"/>
                <w:numId w:val="8"/>
              </w:numPr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冬季安保用品要求保暖。</w:t>
            </w:r>
          </w:p>
          <w:p w:rsidR="00593650" w:rsidRPr="00593650" w:rsidRDefault="00593650" w:rsidP="00593650">
            <w:pPr>
              <w:numPr>
                <w:ilvl w:val="0"/>
                <w:numId w:val="8"/>
              </w:numPr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外观样式统一要求黑色，带有特勤字样且不得有其他不相关标志标签。</w:t>
            </w:r>
          </w:p>
          <w:p w:rsidR="00593650" w:rsidRPr="00593650" w:rsidRDefault="00593650" w:rsidP="00593650">
            <w:pPr>
              <w:numPr>
                <w:ilvl w:val="0"/>
                <w:numId w:val="8"/>
              </w:numPr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作</w:t>
            </w:r>
            <w:proofErr w:type="gramStart"/>
            <w:r w:rsidRPr="00593650">
              <w:rPr>
                <w:rFonts w:hint="eastAsia"/>
                <w:sz w:val="24"/>
              </w:rPr>
              <w:t>训靴要求</w:t>
            </w:r>
            <w:proofErr w:type="gramEnd"/>
            <w:r w:rsidRPr="00593650">
              <w:rPr>
                <w:rFonts w:hint="eastAsia"/>
                <w:sz w:val="24"/>
              </w:rPr>
              <w:t>内置鞋垫，高弹海波丽材质。</w:t>
            </w:r>
          </w:p>
          <w:p w:rsidR="00E31893" w:rsidRPr="00E31893" w:rsidRDefault="00593650" w:rsidP="00E31893">
            <w:pPr>
              <w:numPr>
                <w:ilvl w:val="0"/>
                <w:numId w:val="8"/>
              </w:numPr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作</w:t>
            </w:r>
            <w:proofErr w:type="gramStart"/>
            <w:r w:rsidRPr="00593650">
              <w:rPr>
                <w:rFonts w:hint="eastAsia"/>
                <w:sz w:val="24"/>
              </w:rPr>
              <w:t>训靴要求</w:t>
            </w:r>
            <w:proofErr w:type="gramEnd"/>
            <w:r w:rsidRPr="00593650">
              <w:rPr>
                <w:rFonts w:hint="eastAsia"/>
                <w:sz w:val="24"/>
              </w:rPr>
              <w:t>橡胶大底，柔软性较高，舒适耐磨，防滑缓震。（图例）。</w:t>
            </w:r>
          </w:p>
          <w:p w:rsidR="00E31893" w:rsidRDefault="00E31893" w:rsidP="00593650">
            <w:pPr>
              <w:numPr>
                <w:ilvl w:val="0"/>
                <w:numId w:val="8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尺码：</w:t>
            </w:r>
            <w:r w:rsidRPr="00E31893">
              <w:rPr>
                <w:rFonts w:hint="eastAsia"/>
                <w:sz w:val="24"/>
              </w:rPr>
              <w:t>35</w:t>
            </w:r>
            <w:r w:rsidRPr="00E31893">
              <w:rPr>
                <w:rFonts w:hint="eastAsia"/>
                <w:sz w:val="24"/>
              </w:rPr>
              <w:t>码</w:t>
            </w:r>
            <w:r w:rsidRPr="00E31893">
              <w:rPr>
                <w:rFonts w:hint="eastAsia"/>
                <w:sz w:val="24"/>
              </w:rPr>
              <w:t>3</w:t>
            </w:r>
            <w:r w:rsidRPr="00E31893">
              <w:rPr>
                <w:rFonts w:hint="eastAsia"/>
                <w:sz w:val="24"/>
              </w:rPr>
              <w:t>双，</w:t>
            </w:r>
            <w:r w:rsidRPr="00E31893">
              <w:rPr>
                <w:rFonts w:hint="eastAsia"/>
                <w:sz w:val="24"/>
              </w:rPr>
              <w:t>36</w:t>
            </w:r>
            <w:r w:rsidRPr="00E31893">
              <w:rPr>
                <w:rFonts w:hint="eastAsia"/>
                <w:sz w:val="24"/>
              </w:rPr>
              <w:t>码</w:t>
            </w:r>
            <w:r w:rsidRPr="00E31893">
              <w:rPr>
                <w:rFonts w:hint="eastAsia"/>
                <w:sz w:val="24"/>
              </w:rPr>
              <w:t>5</w:t>
            </w:r>
            <w:r w:rsidRPr="00E31893">
              <w:rPr>
                <w:rFonts w:hint="eastAsia"/>
                <w:sz w:val="24"/>
              </w:rPr>
              <w:t>双，</w:t>
            </w:r>
            <w:r w:rsidRPr="00E31893">
              <w:rPr>
                <w:rFonts w:hint="eastAsia"/>
                <w:sz w:val="24"/>
              </w:rPr>
              <w:t>37</w:t>
            </w:r>
            <w:r w:rsidRPr="00E31893">
              <w:rPr>
                <w:rFonts w:hint="eastAsia"/>
                <w:sz w:val="24"/>
              </w:rPr>
              <w:t>码</w:t>
            </w:r>
            <w:r w:rsidRPr="00E31893">
              <w:rPr>
                <w:rFonts w:hint="eastAsia"/>
                <w:sz w:val="24"/>
              </w:rPr>
              <w:t>5</w:t>
            </w:r>
            <w:r w:rsidRPr="00E31893">
              <w:rPr>
                <w:rFonts w:hint="eastAsia"/>
                <w:sz w:val="24"/>
              </w:rPr>
              <w:t>双，</w:t>
            </w:r>
            <w:r w:rsidRPr="00E31893">
              <w:rPr>
                <w:rFonts w:hint="eastAsia"/>
                <w:sz w:val="24"/>
              </w:rPr>
              <w:t>38</w:t>
            </w:r>
            <w:r w:rsidRPr="00E31893">
              <w:rPr>
                <w:rFonts w:hint="eastAsia"/>
                <w:sz w:val="24"/>
              </w:rPr>
              <w:t>码</w:t>
            </w:r>
            <w:r w:rsidRPr="00E31893">
              <w:rPr>
                <w:rFonts w:hint="eastAsia"/>
                <w:sz w:val="24"/>
              </w:rPr>
              <w:t>3</w:t>
            </w:r>
            <w:r w:rsidRPr="00E31893">
              <w:rPr>
                <w:rFonts w:hint="eastAsia"/>
                <w:sz w:val="24"/>
              </w:rPr>
              <w:t>双，</w:t>
            </w:r>
            <w:r w:rsidRPr="00E31893">
              <w:rPr>
                <w:rFonts w:hint="eastAsia"/>
                <w:sz w:val="24"/>
              </w:rPr>
              <w:t>39</w:t>
            </w:r>
            <w:r w:rsidRPr="00E31893">
              <w:rPr>
                <w:rFonts w:hint="eastAsia"/>
                <w:sz w:val="24"/>
              </w:rPr>
              <w:t>码</w:t>
            </w:r>
            <w:r w:rsidRPr="00E31893">
              <w:rPr>
                <w:rFonts w:hint="eastAsia"/>
                <w:sz w:val="24"/>
              </w:rPr>
              <w:t>10</w:t>
            </w:r>
            <w:r w:rsidRPr="00E31893">
              <w:rPr>
                <w:rFonts w:hint="eastAsia"/>
                <w:sz w:val="24"/>
              </w:rPr>
              <w:t>双，</w:t>
            </w:r>
            <w:r w:rsidRPr="00E31893">
              <w:rPr>
                <w:rFonts w:hint="eastAsia"/>
                <w:sz w:val="24"/>
              </w:rPr>
              <w:t>40</w:t>
            </w:r>
            <w:r w:rsidRPr="00E31893">
              <w:rPr>
                <w:rFonts w:hint="eastAsia"/>
                <w:sz w:val="24"/>
              </w:rPr>
              <w:t>码</w:t>
            </w:r>
            <w:r w:rsidRPr="00E31893">
              <w:rPr>
                <w:rFonts w:hint="eastAsia"/>
                <w:sz w:val="24"/>
              </w:rPr>
              <w:t>20</w:t>
            </w:r>
            <w:r w:rsidRPr="00E31893">
              <w:rPr>
                <w:rFonts w:hint="eastAsia"/>
                <w:sz w:val="24"/>
              </w:rPr>
              <w:t>双，</w:t>
            </w:r>
            <w:r w:rsidRPr="00E31893">
              <w:rPr>
                <w:rFonts w:hint="eastAsia"/>
                <w:sz w:val="24"/>
              </w:rPr>
              <w:t>41</w:t>
            </w:r>
            <w:r w:rsidRPr="00E31893">
              <w:rPr>
                <w:rFonts w:hint="eastAsia"/>
                <w:sz w:val="24"/>
              </w:rPr>
              <w:t>码</w:t>
            </w:r>
            <w:r w:rsidRPr="00E31893">
              <w:rPr>
                <w:rFonts w:hint="eastAsia"/>
                <w:sz w:val="24"/>
              </w:rPr>
              <w:t>20</w:t>
            </w:r>
            <w:r w:rsidRPr="00E31893">
              <w:rPr>
                <w:rFonts w:hint="eastAsia"/>
                <w:sz w:val="24"/>
              </w:rPr>
              <w:t>双，</w:t>
            </w:r>
            <w:r w:rsidRPr="00E31893">
              <w:rPr>
                <w:rFonts w:hint="eastAsia"/>
                <w:sz w:val="24"/>
              </w:rPr>
              <w:t>42</w:t>
            </w:r>
            <w:r w:rsidRPr="00E31893">
              <w:rPr>
                <w:rFonts w:hint="eastAsia"/>
                <w:sz w:val="24"/>
              </w:rPr>
              <w:t>码</w:t>
            </w:r>
            <w:r w:rsidRPr="00E31893">
              <w:rPr>
                <w:rFonts w:hint="eastAsia"/>
                <w:sz w:val="24"/>
              </w:rPr>
              <w:t>10</w:t>
            </w:r>
            <w:r w:rsidRPr="00E31893">
              <w:rPr>
                <w:rFonts w:hint="eastAsia"/>
                <w:sz w:val="24"/>
              </w:rPr>
              <w:t>双，</w:t>
            </w:r>
            <w:r w:rsidRPr="00E31893">
              <w:rPr>
                <w:rFonts w:hint="eastAsia"/>
                <w:sz w:val="24"/>
              </w:rPr>
              <w:t>43</w:t>
            </w:r>
            <w:r w:rsidRPr="00E31893">
              <w:rPr>
                <w:rFonts w:hint="eastAsia"/>
                <w:sz w:val="24"/>
              </w:rPr>
              <w:t>码</w:t>
            </w:r>
            <w:r w:rsidRPr="00E31893">
              <w:rPr>
                <w:rFonts w:hint="eastAsia"/>
                <w:sz w:val="24"/>
              </w:rPr>
              <w:t>2</w:t>
            </w:r>
            <w:r w:rsidRPr="00E31893">
              <w:rPr>
                <w:rFonts w:hint="eastAsia"/>
                <w:sz w:val="24"/>
              </w:rPr>
              <w:t>双，</w:t>
            </w:r>
            <w:r w:rsidRPr="00E31893">
              <w:rPr>
                <w:rFonts w:hint="eastAsia"/>
                <w:sz w:val="24"/>
              </w:rPr>
              <w:t>44</w:t>
            </w:r>
            <w:r w:rsidRPr="00E31893">
              <w:rPr>
                <w:rFonts w:hint="eastAsia"/>
                <w:sz w:val="24"/>
              </w:rPr>
              <w:t>码</w:t>
            </w:r>
            <w:r w:rsidRPr="00E31893">
              <w:rPr>
                <w:rFonts w:hint="eastAsia"/>
                <w:sz w:val="24"/>
              </w:rPr>
              <w:t>2</w:t>
            </w:r>
            <w:r w:rsidRPr="00E31893">
              <w:rPr>
                <w:rFonts w:hint="eastAsia"/>
                <w:sz w:val="24"/>
              </w:rPr>
              <w:t>双</w:t>
            </w:r>
          </w:p>
          <w:p w:rsidR="00E31893" w:rsidRPr="00E31893" w:rsidRDefault="00E31893" w:rsidP="00E31893">
            <w:pPr>
              <w:pStyle w:val="a9"/>
              <w:numPr>
                <w:ilvl w:val="0"/>
                <w:numId w:val="5"/>
              </w:numPr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需提供样品</w:t>
            </w:r>
          </w:p>
          <w:p w:rsidR="00593650" w:rsidRPr="00593650" w:rsidRDefault="00593650" w:rsidP="00E31893">
            <w:pPr>
              <w:numPr>
                <w:ilvl w:val="0"/>
                <w:numId w:val="5"/>
              </w:numPr>
              <w:ind w:left="420" w:hanging="420"/>
              <w:rPr>
                <w:sz w:val="24"/>
              </w:rPr>
            </w:pPr>
            <w:r w:rsidRPr="00593650">
              <w:rPr>
                <w:rFonts w:hint="eastAsia"/>
                <w:sz w:val="24"/>
              </w:rPr>
              <w:t>样式如图例</w:t>
            </w:r>
          </w:p>
          <w:p w:rsidR="00593650" w:rsidRPr="005629DE" w:rsidRDefault="00CB1DCA" w:rsidP="005629DE">
            <w:r w:rsidRPr="00CB1DCA">
              <w:lastRenderedPageBreak/>
              <w:drawing>
                <wp:inline distT="0" distB="0" distL="0" distR="0">
                  <wp:extent cx="1534176" cy="1558665"/>
                  <wp:effectExtent l="19050" t="0" r="8874" b="0"/>
                  <wp:docPr id="5" name="图片 1" descr="G:\WE CHAT\WeChat Files\lina_shao2012\FileStorage\Temp\1cc836e666dc3a4212469039f969fc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WE CHAT\WeChat Files\lina_shao2012\FileStorage\Temp\1cc836e666dc3a4212469039f969fc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4176" cy="15586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</w:rPr>
              <w:t xml:space="preserve"> </w:t>
            </w:r>
            <w:r w:rsidRPr="00CB1DCA">
              <w:drawing>
                <wp:inline distT="0" distB="0" distL="0" distR="0">
                  <wp:extent cx="1017198" cy="1390650"/>
                  <wp:effectExtent l="19050" t="0" r="0" b="0"/>
                  <wp:docPr id="6" name="图片 2" descr="G:\WE CHAT\WeChat Files\lina_shao2012\FileStorage\Temp\b559ddefdde5e15de9dc2171de9e4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WE CHAT\WeChat Files\lina_shao2012\FileStorage\Temp\b559ddefdde5e15de9dc2171de9e4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1020126" cy="13946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3280" w:rsidRPr="00D633A5" w:rsidTr="00593650">
        <w:tc>
          <w:tcPr>
            <w:tcW w:w="9889" w:type="dxa"/>
            <w:gridSpan w:val="5"/>
          </w:tcPr>
          <w:p w:rsidR="00AF3280" w:rsidRPr="00AD1D44" w:rsidRDefault="00AF3280" w:rsidP="00BF5FCB">
            <w:pPr>
              <w:snapToGrid w:val="0"/>
              <w:spacing w:before="240" w:line="360" w:lineRule="auto"/>
              <w:jc w:val="left"/>
              <w:rPr>
                <w:b/>
                <w:bCs/>
                <w:sz w:val="24"/>
              </w:rPr>
            </w:pPr>
            <w:r w:rsidRPr="00AD1D44">
              <w:rPr>
                <w:rFonts w:hint="eastAsia"/>
                <w:b/>
                <w:bCs/>
                <w:sz w:val="24"/>
              </w:rPr>
              <w:lastRenderedPageBreak/>
              <w:t>其他要求：</w:t>
            </w:r>
          </w:p>
          <w:p w:rsidR="00AF3280" w:rsidRPr="005629DE" w:rsidRDefault="00AF3280" w:rsidP="00D633A5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bCs/>
                <w:sz w:val="24"/>
              </w:rPr>
            </w:pPr>
            <w:r w:rsidRPr="005629DE">
              <w:rPr>
                <w:rFonts w:hint="eastAsia"/>
                <w:bCs/>
                <w:sz w:val="24"/>
              </w:rPr>
              <w:t>交货地点：温州医科大学附属第二医院指定院区。</w:t>
            </w:r>
          </w:p>
          <w:p w:rsidR="00AF3280" w:rsidRPr="005629DE" w:rsidRDefault="00E31893" w:rsidP="00E31893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bCs/>
                <w:sz w:val="24"/>
              </w:rPr>
            </w:pPr>
            <w:r w:rsidRPr="005629DE">
              <w:rPr>
                <w:rFonts w:hint="eastAsia"/>
                <w:bCs/>
                <w:sz w:val="24"/>
              </w:rPr>
              <w:t>尺码为预估尺码，供应商需按照使用人的实际需求提供适宜尺码</w:t>
            </w:r>
            <w:r w:rsidR="00AF3280" w:rsidRPr="005629DE">
              <w:rPr>
                <w:rFonts w:hint="eastAsia"/>
                <w:bCs/>
                <w:sz w:val="24"/>
              </w:rPr>
              <w:t>。</w:t>
            </w:r>
          </w:p>
          <w:p w:rsidR="00AF3280" w:rsidRPr="00E31893" w:rsidRDefault="00AF3280" w:rsidP="00E31893">
            <w:pPr>
              <w:numPr>
                <w:ilvl w:val="0"/>
                <w:numId w:val="4"/>
              </w:numPr>
              <w:snapToGrid w:val="0"/>
              <w:spacing w:line="360" w:lineRule="auto"/>
              <w:jc w:val="left"/>
              <w:rPr>
                <w:b/>
                <w:bCs/>
                <w:sz w:val="24"/>
              </w:rPr>
            </w:pPr>
            <w:r w:rsidRPr="009F31BC">
              <w:rPr>
                <w:rFonts w:hint="eastAsia"/>
                <w:b/>
                <w:bCs/>
                <w:sz w:val="24"/>
              </w:rPr>
              <w:t>样品：</w:t>
            </w:r>
            <w:r w:rsidR="00E31893">
              <w:rPr>
                <w:rFonts w:hint="eastAsia"/>
                <w:b/>
                <w:bCs/>
                <w:sz w:val="24"/>
              </w:rPr>
              <w:t>每个供应商提供</w:t>
            </w:r>
            <w:r w:rsidR="00E31893" w:rsidRPr="00042BF8">
              <w:rPr>
                <w:rFonts w:hint="eastAsia"/>
                <w:b/>
                <w:bCs/>
                <w:sz w:val="24"/>
              </w:rPr>
              <w:t>安保服装和安保鞋子样品一套</w:t>
            </w:r>
            <w:r w:rsidR="00E31893" w:rsidRPr="009F31BC">
              <w:rPr>
                <w:rFonts w:hint="eastAsia"/>
                <w:b/>
                <w:bCs/>
                <w:sz w:val="24"/>
              </w:rPr>
              <w:t>。</w:t>
            </w:r>
          </w:p>
          <w:p w:rsidR="00AF3280" w:rsidRPr="009F31BC" w:rsidRDefault="00AF3280" w:rsidP="00AD1D44">
            <w:pPr>
              <w:pStyle w:val="1"/>
              <w:spacing w:line="360" w:lineRule="auto"/>
              <w:ind w:left="0"/>
              <w:rPr>
                <w:sz w:val="24"/>
                <w:szCs w:val="24"/>
              </w:rPr>
            </w:pPr>
            <w:r w:rsidRPr="009F31BC">
              <w:rPr>
                <w:rFonts w:hint="eastAsia"/>
                <w:sz w:val="24"/>
                <w:szCs w:val="24"/>
              </w:rPr>
              <w:t>（1）样品需贴有标签，注明投标供应商名称。</w:t>
            </w:r>
          </w:p>
          <w:p w:rsidR="00AF3280" w:rsidRPr="009F31BC" w:rsidRDefault="00AF3280" w:rsidP="00AD1D44">
            <w:pPr>
              <w:pStyle w:val="1"/>
              <w:spacing w:line="360" w:lineRule="auto"/>
              <w:ind w:left="0"/>
              <w:rPr>
                <w:sz w:val="24"/>
                <w:szCs w:val="24"/>
              </w:rPr>
            </w:pPr>
            <w:r w:rsidRPr="009F31BC">
              <w:rPr>
                <w:rFonts w:hint="eastAsia"/>
                <w:sz w:val="24"/>
                <w:szCs w:val="24"/>
              </w:rPr>
              <w:t>（2）未中标的供应商可申请退还提供的样品，请在公示结束后5个工作日内将退还地址和联系方式发送至邮箱59467863@qq.com。</w:t>
            </w:r>
          </w:p>
          <w:p w:rsidR="00AF3280" w:rsidRPr="00D633A5" w:rsidRDefault="00AF3280" w:rsidP="00AD1D44">
            <w:pPr>
              <w:snapToGrid w:val="0"/>
              <w:spacing w:line="360" w:lineRule="auto"/>
              <w:jc w:val="left"/>
              <w:rPr>
                <w:b/>
                <w:bCs/>
                <w:sz w:val="24"/>
                <w:highlight w:val="yellow"/>
              </w:rPr>
            </w:pPr>
            <w:r w:rsidRPr="009F31BC">
              <w:rPr>
                <w:rFonts w:hint="eastAsia"/>
                <w:sz w:val="24"/>
              </w:rPr>
              <w:t>（</w:t>
            </w:r>
            <w:r w:rsidRPr="009F31BC">
              <w:rPr>
                <w:rFonts w:hint="eastAsia"/>
                <w:sz w:val="24"/>
              </w:rPr>
              <w:t>3</w:t>
            </w:r>
            <w:r w:rsidRPr="009F31BC">
              <w:rPr>
                <w:rFonts w:hint="eastAsia"/>
                <w:sz w:val="24"/>
              </w:rPr>
              <w:t>）中标供应商提供的样品，医院进行保管、封存，并作为履约验收的参考。</w:t>
            </w:r>
          </w:p>
        </w:tc>
      </w:tr>
    </w:tbl>
    <w:p w:rsidR="00AF3280" w:rsidRDefault="00AF3280" w:rsidP="007E4A96">
      <w:pPr>
        <w:snapToGrid w:val="0"/>
        <w:spacing w:line="360" w:lineRule="auto"/>
        <w:jc w:val="left"/>
        <w:rPr>
          <w:b/>
          <w:bCs/>
          <w:sz w:val="24"/>
          <w:highlight w:val="yellow"/>
        </w:rPr>
      </w:pPr>
    </w:p>
    <w:p w:rsidR="00AF3280" w:rsidRPr="004209EC" w:rsidRDefault="00AF3280" w:rsidP="007E4A96">
      <w:pPr>
        <w:snapToGrid w:val="0"/>
        <w:spacing w:line="360" w:lineRule="auto"/>
        <w:jc w:val="left"/>
        <w:rPr>
          <w:sz w:val="24"/>
          <w:highlight w:val="yellow"/>
        </w:rPr>
      </w:pPr>
    </w:p>
    <w:p w:rsidR="00AF3280" w:rsidRDefault="00AF3280" w:rsidP="009313D4">
      <w:pPr>
        <w:snapToGrid w:val="0"/>
        <w:spacing w:line="300" w:lineRule="auto"/>
        <w:rPr>
          <w:b/>
          <w:bCs/>
          <w:sz w:val="24"/>
        </w:rPr>
      </w:pPr>
    </w:p>
    <w:p w:rsidR="00AF3280" w:rsidRPr="008F087F" w:rsidRDefault="00AF3280" w:rsidP="009313D4">
      <w:pPr>
        <w:snapToGrid w:val="0"/>
        <w:spacing w:line="300" w:lineRule="auto"/>
        <w:rPr>
          <w:bCs/>
          <w:sz w:val="24"/>
        </w:rPr>
      </w:pPr>
    </w:p>
    <w:p w:rsidR="00AF3280" w:rsidRPr="003C1008" w:rsidRDefault="00AF3280" w:rsidP="00B554F0">
      <w:pPr>
        <w:snapToGrid w:val="0"/>
        <w:spacing w:line="300" w:lineRule="auto"/>
        <w:jc w:val="left"/>
        <w:rPr>
          <w:rFonts w:ascii="宋体" w:hAnsi="宋体" w:cs="宋体"/>
          <w:b/>
          <w:bCs/>
          <w:color w:val="000000"/>
          <w:sz w:val="32"/>
          <w:szCs w:val="32"/>
        </w:rPr>
      </w:pPr>
      <w:r>
        <w:rPr>
          <w:b/>
          <w:bCs/>
          <w:sz w:val="32"/>
          <w:szCs w:val="32"/>
          <w:highlight w:val="yellow"/>
        </w:rPr>
        <w:br w:type="page"/>
      </w:r>
      <w:r w:rsidRPr="0042472F">
        <w:rPr>
          <w:rFonts w:hint="eastAsia"/>
          <w:b/>
          <w:bCs/>
          <w:sz w:val="32"/>
          <w:szCs w:val="32"/>
        </w:rPr>
        <w:lastRenderedPageBreak/>
        <w:t>三、</w:t>
      </w: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AF3280" w:rsidRPr="00E44A6E" w:rsidRDefault="00AF3280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AF3280" w:rsidRPr="003C1008" w:rsidRDefault="00AF3280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b/>
          <w:bCs/>
          <w:color w:val="000000"/>
          <w:sz w:val="32"/>
          <w:szCs w:val="32"/>
        </w:rPr>
        <w:t>法定代表人资格证明书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投标人名称：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法定地址：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姓名：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性别：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年龄：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职务：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  <w:u w:val="single"/>
        </w:rPr>
      </w:pPr>
      <w:r w:rsidRPr="003C1008">
        <w:rPr>
          <w:rFonts w:ascii="宋体" w:hAnsi="宋体" w:cs="宋体" w:hint="eastAsia"/>
          <w:color w:val="000000"/>
          <w:szCs w:val="21"/>
        </w:rPr>
        <w:t>身份证号码：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该同志系公司法定代表人。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特此证明！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投标人：（盖章）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日期：  年  月  日</w:t>
      </w:r>
    </w:p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AF3280" w:rsidRPr="003C1008" w:rsidRDefault="00AF3280" w:rsidP="00B554F0">
      <w:pPr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</w:tblGrid>
      <w:tr w:rsidR="00AF3280" w:rsidRPr="003C1008" w:rsidTr="00C76BFF">
        <w:trPr>
          <w:trHeight w:val="1855"/>
          <w:jc w:val="center"/>
        </w:trPr>
        <w:tc>
          <w:tcPr>
            <w:tcW w:w="2700" w:type="dxa"/>
          </w:tcPr>
          <w:p w:rsidR="00AF3280" w:rsidRPr="003C1008" w:rsidRDefault="00AF328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AF3280" w:rsidRPr="003C1008" w:rsidRDefault="00AF328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</w:tr>
    </w:tbl>
    <w:p w:rsidR="00AF3280" w:rsidRPr="003C1008" w:rsidRDefault="00AF3280" w:rsidP="00B554F0">
      <w:pPr>
        <w:adjustRightInd w:val="0"/>
        <w:snapToGrid w:val="0"/>
        <w:spacing w:line="360" w:lineRule="auto"/>
        <w:ind w:firstLineChars="200" w:firstLine="420"/>
        <w:rPr>
          <w:rFonts w:ascii="宋体" w:hAnsi="宋体" w:cs="宋体"/>
          <w:color w:val="000000"/>
          <w:szCs w:val="21"/>
        </w:rPr>
      </w:pPr>
    </w:p>
    <w:p w:rsidR="00AF3280" w:rsidRPr="003C1008" w:rsidRDefault="00AF3280" w:rsidP="00B554F0">
      <w:pPr>
        <w:pStyle w:val="2"/>
        <w:ind w:firstLineChars="94" w:firstLine="198"/>
        <w:rPr>
          <w:rFonts w:ascii="宋体" w:hAnsi="宋体" w:cs="宋体"/>
          <w:color w:val="000000"/>
        </w:rPr>
      </w:pPr>
      <w:r w:rsidRPr="003C1008">
        <w:rPr>
          <w:rFonts w:ascii="宋体" w:hAnsi="宋体" w:cs="宋体" w:hint="eastAsia"/>
          <w:color w:val="000000"/>
        </w:rPr>
        <w:br w:type="page"/>
      </w:r>
    </w:p>
    <w:p w:rsidR="00AF3280" w:rsidRDefault="00AF3280" w:rsidP="00CB1DCA">
      <w:pPr>
        <w:snapToGrid w:val="0"/>
        <w:spacing w:beforeLines="50" w:after="50" w:line="360" w:lineRule="auto"/>
        <w:rPr>
          <w:b/>
          <w:sz w:val="24"/>
          <w:szCs w:val="20"/>
        </w:rPr>
      </w:pPr>
      <w:r>
        <w:rPr>
          <w:rFonts w:hint="eastAsia"/>
          <w:b/>
          <w:sz w:val="24"/>
          <w:szCs w:val="20"/>
        </w:rPr>
        <w:lastRenderedPageBreak/>
        <w:t>四、</w:t>
      </w:r>
      <w:r>
        <w:rPr>
          <w:b/>
          <w:sz w:val="24"/>
          <w:szCs w:val="20"/>
        </w:rPr>
        <w:t>法定代表人授权委托书</w:t>
      </w:r>
    </w:p>
    <w:p w:rsidR="00AF3280" w:rsidRPr="00E44A6E" w:rsidRDefault="00AF3280" w:rsidP="00CB1DCA">
      <w:pPr>
        <w:snapToGrid w:val="0"/>
        <w:spacing w:beforeLines="50" w:after="50" w:line="360" w:lineRule="auto"/>
        <w:jc w:val="left"/>
        <w:rPr>
          <w:b/>
          <w:sz w:val="24"/>
          <w:szCs w:val="20"/>
        </w:rPr>
      </w:pPr>
    </w:p>
    <w:p w:rsidR="00AF3280" w:rsidRDefault="00AF3280" w:rsidP="00CB1DCA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  <w:r>
        <w:rPr>
          <w:b/>
          <w:sz w:val="24"/>
          <w:szCs w:val="20"/>
        </w:rPr>
        <w:t>法定代表人授权委托书</w:t>
      </w:r>
    </w:p>
    <w:p w:rsidR="00AF3280" w:rsidRPr="003C1008" w:rsidRDefault="00AF3280" w:rsidP="00B554F0">
      <w:pPr>
        <w:snapToGrid w:val="0"/>
        <w:spacing w:line="300" w:lineRule="auto"/>
        <w:jc w:val="center"/>
        <w:rPr>
          <w:rFonts w:ascii="宋体" w:hAnsi="宋体" w:cs="宋体"/>
          <w:b/>
          <w:bCs/>
          <w:color w:val="000000"/>
          <w:sz w:val="32"/>
          <w:szCs w:val="32"/>
        </w:rPr>
      </w:pPr>
      <w:r w:rsidRPr="003C1008">
        <w:rPr>
          <w:rFonts w:ascii="宋体" w:hAnsi="宋体" w:cs="宋体" w:hint="eastAsia"/>
          <w:color w:val="000000"/>
        </w:rPr>
        <w:t>（法定代表人签署不需提供此书）</w:t>
      </w:r>
    </w:p>
    <w:p w:rsidR="00AF3280" w:rsidRPr="00E8172D" w:rsidRDefault="00AF3280" w:rsidP="00CB1DCA">
      <w:pPr>
        <w:snapToGrid w:val="0"/>
        <w:spacing w:beforeLines="50" w:after="50" w:line="360" w:lineRule="auto"/>
        <w:jc w:val="center"/>
        <w:rPr>
          <w:b/>
          <w:sz w:val="24"/>
          <w:szCs w:val="20"/>
        </w:rPr>
      </w:pPr>
    </w:p>
    <w:p w:rsidR="00AF3280" w:rsidRPr="00E8172D" w:rsidRDefault="00AF3280" w:rsidP="00B554F0">
      <w:pPr>
        <w:adjustRightInd w:val="0"/>
        <w:spacing w:line="360" w:lineRule="auto"/>
        <w:rPr>
          <w:b/>
          <w:bCs/>
          <w:snapToGrid w:val="0"/>
          <w:kern w:val="0"/>
          <w:sz w:val="24"/>
          <w:szCs w:val="20"/>
        </w:rPr>
      </w:pPr>
      <w:r>
        <w:rPr>
          <w:bCs/>
          <w:sz w:val="24"/>
          <w:szCs w:val="20"/>
        </w:rPr>
        <w:t>致：</w:t>
      </w:r>
      <w:r>
        <w:rPr>
          <w:b/>
          <w:bCs/>
          <w:snapToGrid w:val="0"/>
          <w:kern w:val="0"/>
          <w:sz w:val="24"/>
          <w:szCs w:val="20"/>
        </w:rPr>
        <w:t>温州医科大学附属第二医院</w:t>
      </w:r>
    </w:p>
    <w:p w:rsidR="00AF3280" w:rsidRDefault="00AF3280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</w:p>
    <w:p w:rsidR="00AF3280" w:rsidRDefault="00AF3280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（姓名）系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（供应商名称）的法定代表人，现授权委托本单位在职职工</w:t>
      </w:r>
      <w:r>
        <w:rPr>
          <w:sz w:val="24"/>
          <w:szCs w:val="20"/>
        </w:rPr>
        <w:t xml:space="preserve"> </w:t>
      </w:r>
      <w:r>
        <w:rPr>
          <w:sz w:val="24"/>
          <w:szCs w:val="20"/>
          <w:u w:val="single"/>
        </w:rPr>
        <w:t xml:space="preserve">               </w:t>
      </w:r>
      <w:r>
        <w:rPr>
          <w:sz w:val="24"/>
          <w:szCs w:val="20"/>
        </w:rPr>
        <w:t>（姓名）以我方的名义参加</w:t>
      </w:r>
      <w:r>
        <w:rPr>
          <w:sz w:val="24"/>
          <w:szCs w:val="20"/>
        </w:rPr>
        <w:t>“</w:t>
      </w:r>
      <w:r>
        <w:rPr>
          <w:sz w:val="24"/>
          <w:szCs w:val="20"/>
        </w:rPr>
        <w:t>温州医科大学附属第二医院</w:t>
      </w:r>
      <w:r>
        <w:rPr>
          <w:sz w:val="24"/>
          <w:szCs w:val="20"/>
          <w:u w:val="single"/>
        </w:rPr>
        <w:t xml:space="preserve">                </w:t>
      </w:r>
      <w:r>
        <w:rPr>
          <w:sz w:val="24"/>
          <w:szCs w:val="20"/>
        </w:rPr>
        <w:t>”</w:t>
      </w:r>
      <w:r>
        <w:rPr>
          <w:sz w:val="24"/>
          <w:szCs w:val="20"/>
        </w:rPr>
        <w:t>项目的招标投标活动，并代表我方全权办理针对上述项目的投标、开标、评审、签约等具体事务和签署相关文件。</w:t>
      </w:r>
    </w:p>
    <w:p w:rsidR="00AF3280" w:rsidRDefault="00AF3280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我方对被授权人的签名事项负全部责任。</w:t>
      </w:r>
    </w:p>
    <w:p w:rsidR="00AF3280" w:rsidRDefault="00AF3280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在撤销授权的书面通知以前，本授权书一直有效。被授权人在授权书有效期内签署的所有文件不因授权的撤销而失效。</w:t>
      </w:r>
    </w:p>
    <w:p w:rsidR="00AF3280" w:rsidRDefault="00AF3280" w:rsidP="00B554F0">
      <w:pPr>
        <w:snapToGrid w:val="0"/>
        <w:spacing w:line="360" w:lineRule="auto"/>
        <w:ind w:firstLineChars="200" w:firstLine="480"/>
        <w:rPr>
          <w:sz w:val="24"/>
          <w:szCs w:val="20"/>
        </w:rPr>
      </w:pPr>
      <w:r>
        <w:rPr>
          <w:sz w:val="24"/>
          <w:szCs w:val="20"/>
        </w:rPr>
        <w:t>被授权人无转委托权，特此委托。</w:t>
      </w:r>
    </w:p>
    <w:p w:rsidR="00AF3280" w:rsidRDefault="00AF3280" w:rsidP="00B554F0">
      <w:pPr>
        <w:snapToGrid w:val="0"/>
        <w:spacing w:line="360" w:lineRule="auto"/>
        <w:rPr>
          <w:sz w:val="24"/>
          <w:szCs w:val="20"/>
        </w:rPr>
      </w:pPr>
    </w:p>
    <w:p w:rsidR="00AF3280" w:rsidRDefault="00AF3280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被授权人签名：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法定代表人签名：</w:t>
      </w:r>
      <w:r>
        <w:rPr>
          <w:sz w:val="24"/>
          <w:szCs w:val="20"/>
          <w:u w:val="single"/>
        </w:rPr>
        <w:t xml:space="preserve">                 </w:t>
      </w:r>
    </w:p>
    <w:p w:rsidR="00AF3280" w:rsidRDefault="00AF3280" w:rsidP="00B554F0">
      <w:pPr>
        <w:snapToGrid w:val="0"/>
        <w:spacing w:line="360" w:lineRule="auto"/>
        <w:rPr>
          <w:sz w:val="24"/>
          <w:szCs w:val="20"/>
        </w:rPr>
      </w:pP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职</w:t>
      </w:r>
      <w:r>
        <w:rPr>
          <w:sz w:val="24"/>
          <w:szCs w:val="20"/>
        </w:rPr>
        <w:t xml:space="preserve">          </w:t>
      </w:r>
      <w:proofErr w:type="gramStart"/>
      <w:r>
        <w:rPr>
          <w:sz w:val="24"/>
          <w:szCs w:val="20"/>
        </w:rPr>
        <w:t>务</w:t>
      </w:r>
      <w:proofErr w:type="gramEnd"/>
      <w:r>
        <w:rPr>
          <w:sz w:val="24"/>
          <w:szCs w:val="20"/>
        </w:rPr>
        <w:t>：</w:t>
      </w:r>
      <w:r>
        <w:rPr>
          <w:sz w:val="24"/>
          <w:szCs w:val="20"/>
          <w:u w:val="single"/>
        </w:rPr>
        <w:t xml:space="preserve">                 </w:t>
      </w:r>
    </w:p>
    <w:p w:rsidR="00AF3280" w:rsidRDefault="00AF3280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被授权人身份证号码：</w:t>
      </w:r>
      <w:r>
        <w:rPr>
          <w:sz w:val="24"/>
          <w:szCs w:val="20"/>
          <w:u w:val="single"/>
        </w:rPr>
        <w:t xml:space="preserve">                </w:t>
      </w:r>
    </w:p>
    <w:p w:rsidR="00AF3280" w:rsidRDefault="00AF3280" w:rsidP="00B554F0">
      <w:pPr>
        <w:snapToGrid w:val="0"/>
        <w:spacing w:line="360" w:lineRule="auto"/>
        <w:rPr>
          <w:sz w:val="24"/>
          <w:szCs w:val="20"/>
          <w:u w:val="single"/>
        </w:rPr>
      </w:pPr>
      <w:r>
        <w:rPr>
          <w:sz w:val="24"/>
          <w:szCs w:val="20"/>
        </w:rPr>
        <w:t>供应商公章：</w:t>
      </w:r>
      <w:r>
        <w:rPr>
          <w:sz w:val="24"/>
          <w:szCs w:val="20"/>
          <w:u w:val="single"/>
        </w:rPr>
        <w:t xml:space="preserve">                        </w:t>
      </w:r>
    </w:p>
    <w:p w:rsidR="00AF3280" w:rsidRDefault="00AF3280" w:rsidP="00CB1DCA">
      <w:pPr>
        <w:snapToGrid w:val="0"/>
        <w:spacing w:before="50" w:afterLines="50" w:line="360" w:lineRule="auto"/>
        <w:jc w:val="left"/>
        <w:rPr>
          <w:sz w:val="24"/>
          <w:szCs w:val="20"/>
        </w:rPr>
      </w:pPr>
      <w:r>
        <w:rPr>
          <w:sz w:val="24"/>
          <w:szCs w:val="20"/>
        </w:rPr>
        <w:t>签署时间：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年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月</w:t>
      </w:r>
      <w:r>
        <w:rPr>
          <w:sz w:val="24"/>
          <w:szCs w:val="20"/>
        </w:rPr>
        <w:t xml:space="preserve">     </w:t>
      </w:r>
      <w:r>
        <w:rPr>
          <w:sz w:val="24"/>
          <w:szCs w:val="20"/>
        </w:rPr>
        <w:t>日</w:t>
      </w:r>
    </w:p>
    <w:p w:rsidR="00AF3280" w:rsidRPr="003C1008" w:rsidRDefault="00AF3280" w:rsidP="00B554F0">
      <w:pPr>
        <w:spacing w:line="360" w:lineRule="auto"/>
        <w:rPr>
          <w:rFonts w:ascii="宋体" w:hAnsi="宋体" w:cs="宋体"/>
          <w:color w:val="000000"/>
          <w:szCs w:val="21"/>
        </w:rPr>
      </w:pPr>
    </w:p>
    <w:p w:rsidR="00AF3280" w:rsidRPr="003C1008" w:rsidRDefault="00AF3280" w:rsidP="00B554F0">
      <w:pPr>
        <w:spacing w:line="360" w:lineRule="auto"/>
        <w:rPr>
          <w:rFonts w:ascii="宋体" w:hAnsi="宋体" w:cs="宋体"/>
          <w:color w:val="000000"/>
          <w:szCs w:val="21"/>
        </w:rPr>
      </w:pPr>
      <w:r w:rsidRPr="003C1008">
        <w:rPr>
          <w:rFonts w:ascii="宋体" w:hAnsi="宋体" w:cs="宋体" w:hint="eastAsia"/>
          <w:color w:val="000000"/>
          <w:szCs w:val="21"/>
        </w:rPr>
        <w:t>附：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00"/>
        <w:gridCol w:w="2340"/>
        <w:gridCol w:w="2700"/>
      </w:tblGrid>
      <w:tr w:rsidR="00AF3280" w:rsidRPr="003C1008" w:rsidTr="00C76BFF">
        <w:trPr>
          <w:trHeight w:val="1855"/>
        </w:trPr>
        <w:tc>
          <w:tcPr>
            <w:tcW w:w="2700" w:type="dxa"/>
          </w:tcPr>
          <w:p w:rsidR="00AF3280" w:rsidRPr="003C1008" w:rsidRDefault="00AF328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法定代表人身份证复印件</w:t>
            </w:r>
          </w:p>
          <w:p w:rsidR="00AF3280" w:rsidRPr="003C1008" w:rsidRDefault="00AF328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</w:tcPr>
          <w:p w:rsidR="00AF3280" w:rsidRPr="003C1008" w:rsidRDefault="00AF3280" w:rsidP="00C76BFF">
            <w:pPr>
              <w:widowControl/>
              <w:jc w:val="left"/>
              <w:rPr>
                <w:rFonts w:ascii="宋体" w:hAnsi="宋体" w:cs="宋体"/>
                <w:color w:val="000000"/>
                <w:szCs w:val="21"/>
              </w:rPr>
            </w:pPr>
          </w:p>
          <w:p w:rsidR="00AF3280" w:rsidRPr="003C1008" w:rsidRDefault="00AF328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700" w:type="dxa"/>
          </w:tcPr>
          <w:p w:rsidR="00AF3280" w:rsidRPr="003C1008" w:rsidRDefault="00AF3280" w:rsidP="00C76BFF">
            <w:pPr>
              <w:spacing w:line="360" w:lineRule="auto"/>
              <w:rPr>
                <w:rFonts w:ascii="宋体" w:hAnsi="宋体" w:cs="宋体"/>
                <w:color w:val="000000"/>
                <w:szCs w:val="21"/>
              </w:rPr>
            </w:pPr>
            <w:r w:rsidRPr="003C1008">
              <w:rPr>
                <w:rFonts w:ascii="宋体" w:hAnsi="宋体" w:cs="宋体" w:hint="eastAsia"/>
                <w:color w:val="000000"/>
                <w:szCs w:val="21"/>
              </w:rPr>
              <w:t>被授权人身份证复印件</w:t>
            </w:r>
          </w:p>
        </w:tc>
      </w:tr>
    </w:tbl>
    <w:p w:rsidR="00AF3280" w:rsidRPr="003C1008" w:rsidRDefault="00AF3280" w:rsidP="00B554F0">
      <w:pPr>
        <w:widowControl/>
        <w:autoSpaceDE w:val="0"/>
        <w:autoSpaceDN w:val="0"/>
        <w:spacing w:line="360" w:lineRule="auto"/>
        <w:jc w:val="center"/>
        <w:textAlignment w:val="bottom"/>
        <w:rPr>
          <w:rFonts w:ascii="宋体" w:hAnsi="宋体" w:cs="宋体"/>
          <w:color w:val="000000"/>
          <w:szCs w:val="21"/>
        </w:rPr>
      </w:pPr>
    </w:p>
    <w:p w:rsidR="00AF3280" w:rsidRDefault="00AF3280" w:rsidP="00B554F0">
      <w:pPr>
        <w:snapToGrid w:val="0"/>
        <w:spacing w:line="300" w:lineRule="auto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五、</w:t>
      </w:r>
      <w:r>
        <w:rPr>
          <w:b/>
          <w:bCs/>
          <w:color w:val="000000"/>
          <w:sz w:val="32"/>
          <w:szCs w:val="32"/>
        </w:rPr>
        <w:t>技术规格偏离表</w:t>
      </w:r>
    </w:p>
    <w:p w:rsidR="00AF3280" w:rsidRPr="0042472F" w:rsidRDefault="00AF3280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</w:p>
    <w:p w:rsidR="00AF3280" w:rsidRPr="0042472F" w:rsidRDefault="00AF3280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技术规格偏离表</w:t>
      </w:r>
    </w:p>
    <w:tbl>
      <w:tblPr>
        <w:tblW w:w="9909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941"/>
        <w:gridCol w:w="3136"/>
        <w:gridCol w:w="2458"/>
        <w:gridCol w:w="1432"/>
        <w:gridCol w:w="1942"/>
      </w:tblGrid>
      <w:tr w:rsidR="00AF3280" w:rsidRPr="0042472F" w:rsidTr="00C76BFF">
        <w:trPr>
          <w:trHeight w:val="567"/>
        </w:trPr>
        <w:tc>
          <w:tcPr>
            <w:tcW w:w="941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序号</w:t>
            </w:r>
          </w:p>
        </w:tc>
        <w:tc>
          <w:tcPr>
            <w:tcW w:w="3136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rFonts w:hint="eastAsia"/>
                <w:b/>
                <w:sz w:val="24"/>
              </w:rPr>
              <w:t>规格</w:t>
            </w:r>
            <w:r w:rsidRPr="0042472F">
              <w:rPr>
                <w:b/>
                <w:sz w:val="24"/>
              </w:rPr>
              <w:t>要求</w:t>
            </w:r>
          </w:p>
        </w:tc>
        <w:tc>
          <w:tcPr>
            <w:tcW w:w="2458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投标响应</w:t>
            </w:r>
          </w:p>
        </w:tc>
        <w:tc>
          <w:tcPr>
            <w:tcW w:w="143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偏离情况</w:t>
            </w:r>
          </w:p>
        </w:tc>
        <w:tc>
          <w:tcPr>
            <w:tcW w:w="194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b/>
                <w:sz w:val="24"/>
              </w:rPr>
            </w:pPr>
            <w:r w:rsidRPr="0042472F">
              <w:rPr>
                <w:b/>
                <w:sz w:val="24"/>
              </w:rPr>
              <w:t>说明</w:t>
            </w:r>
          </w:p>
        </w:tc>
      </w:tr>
      <w:tr w:rsidR="00AF3280" w:rsidRPr="0042472F" w:rsidTr="00C76BFF">
        <w:trPr>
          <w:trHeight w:val="567"/>
        </w:trPr>
        <w:tc>
          <w:tcPr>
            <w:tcW w:w="941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1</w:t>
            </w:r>
          </w:p>
        </w:tc>
        <w:tc>
          <w:tcPr>
            <w:tcW w:w="3136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AF3280" w:rsidRPr="0042472F" w:rsidTr="00C76BFF">
        <w:trPr>
          <w:trHeight w:val="567"/>
        </w:trPr>
        <w:tc>
          <w:tcPr>
            <w:tcW w:w="941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2</w:t>
            </w:r>
          </w:p>
        </w:tc>
        <w:tc>
          <w:tcPr>
            <w:tcW w:w="3136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AF3280" w:rsidRPr="0042472F" w:rsidTr="00C76BFF">
        <w:trPr>
          <w:trHeight w:val="567"/>
        </w:trPr>
        <w:tc>
          <w:tcPr>
            <w:tcW w:w="941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3</w:t>
            </w:r>
          </w:p>
        </w:tc>
        <w:tc>
          <w:tcPr>
            <w:tcW w:w="3136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AF3280" w:rsidRPr="0042472F" w:rsidTr="00C76BFF">
        <w:trPr>
          <w:trHeight w:val="567"/>
        </w:trPr>
        <w:tc>
          <w:tcPr>
            <w:tcW w:w="941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4</w:t>
            </w:r>
          </w:p>
        </w:tc>
        <w:tc>
          <w:tcPr>
            <w:tcW w:w="3136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AF3280" w:rsidRPr="0042472F" w:rsidTr="00C76BFF">
        <w:trPr>
          <w:trHeight w:val="567"/>
        </w:trPr>
        <w:tc>
          <w:tcPr>
            <w:tcW w:w="941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  <w:r w:rsidRPr="0042472F">
              <w:rPr>
                <w:rFonts w:hint="eastAsia"/>
                <w:szCs w:val="21"/>
              </w:rPr>
              <w:t>5</w:t>
            </w:r>
          </w:p>
        </w:tc>
        <w:tc>
          <w:tcPr>
            <w:tcW w:w="3136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AF3280" w:rsidRPr="0042472F" w:rsidTr="00C76BFF">
        <w:trPr>
          <w:trHeight w:val="567"/>
        </w:trPr>
        <w:tc>
          <w:tcPr>
            <w:tcW w:w="941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AF3280" w:rsidRPr="0042472F" w:rsidTr="00C76BFF">
        <w:trPr>
          <w:trHeight w:val="567"/>
        </w:trPr>
        <w:tc>
          <w:tcPr>
            <w:tcW w:w="941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AF3280" w:rsidRPr="0042472F" w:rsidTr="00C76BFF">
        <w:trPr>
          <w:trHeight w:val="567"/>
        </w:trPr>
        <w:tc>
          <w:tcPr>
            <w:tcW w:w="941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</w:tr>
      <w:tr w:rsidR="00AF3280" w:rsidRPr="0042472F" w:rsidTr="00C76BFF">
        <w:trPr>
          <w:trHeight w:val="567"/>
        </w:trPr>
        <w:tc>
          <w:tcPr>
            <w:tcW w:w="941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3136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2458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43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  <w:tc>
          <w:tcPr>
            <w:tcW w:w="1942" w:type="dxa"/>
            <w:vAlign w:val="center"/>
          </w:tcPr>
          <w:p w:rsidR="00AF3280" w:rsidRPr="0042472F" w:rsidRDefault="00AF3280" w:rsidP="00C76BFF">
            <w:pPr>
              <w:spacing w:after="156"/>
              <w:jc w:val="center"/>
              <w:rPr>
                <w:szCs w:val="21"/>
              </w:rPr>
            </w:pPr>
          </w:p>
        </w:tc>
      </w:tr>
    </w:tbl>
    <w:p w:rsidR="00AF3280" w:rsidRDefault="00AF3280" w:rsidP="00B554F0">
      <w:pPr>
        <w:snapToGrid w:val="0"/>
        <w:spacing w:line="300" w:lineRule="auto"/>
        <w:rPr>
          <w:color w:val="000000"/>
        </w:rPr>
      </w:pPr>
    </w:p>
    <w:p w:rsidR="00AF3280" w:rsidRDefault="00AF3280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AF3280" w:rsidRDefault="00AF3280" w:rsidP="00B554F0">
      <w:pPr>
        <w:spacing w:line="360" w:lineRule="auto"/>
        <w:rPr>
          <w:b/>
          <w:bCs/>
          <w:sz w:val="24"/>
        </w:rPr>
      </w:pPr>
    </w:p>
    <w:p w:rsidR="00AF3280" w:rsidRDefault="00AF3280" w:rsidP="00B554F0">
      <w:pPr>
        <w:spacing w:line="360" w:lineRule="auto"/>
        <w:rPr>
          <w:b/>
          <w:bCs/>
          <w:sz w:val="24"/>
        </w:rPr>
      </w:pPr>
    </w:p>
    <w:p w:rsidR="00AF3280" w:rsidRPr="0042472F" w:rsidRDefault="00AF3280" w:rsidP="00B554F0">
      <w:pPr>
        <w:spacing w:line="360" w:lineRule="auto"/>
        <w:rPr>
          <w:b/>
          <w:bCs/>
          <w:sz w:val="24"/>
        </w:rPr>
      </w:pPr>
      <w:r w:rsidRPr="0042472F">
        <w:rPr>
          <w:rFonts w:hint="eastAsia"/>
          <w:b/>
          <w:bCs/>
          <w:sz w:val="24"/>
        </w:rPr>
        <w:t>备注：</w:t>
      </w:r>
    </w:p>
    <w:p w:rsidR="00AF3280" w:rsidRPr="0042472F" w:rsidRDefault="00AF3280" w:rsidP="00B554F0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rFonts w:ascii="宋体" w:hAnsi="宋体" w:cs="宋体" w:hint="eastAsia"/>
          <w:szCs w:val="21"/>
        </w:rPr>
        <w:t>需与“</w:t>
      </w:r>
      <w:r w:rsidRPr="00E44A6E">
        <w:rPr>
          <w:rFonts w:ascii="宋体" w:hAnsi="宋体" w:cs="宋体" w:hint="eastAsia"/>
          <w:szCs w:val="21"/>
        </w:rPr>
        <w:t>技术规格要求</w:t>
      </w:r>
      <w:r w:rsidRPr="0042472F">
        <w:rPr>
          <w:rFonts w:ascii="宋体" w:hAnsi="宋体" w:cs="宋体" w:hint="eastAsia"/>
          <w:szCs w:val="21"/>
        </w:rPr>
        <w:t>”逐条对应</w:t>
      </w:r>
    </w:p>
    <w:p w:rsidR="00AF3280" w:rsidRPr="0042472F" w:rsidRDefault="00AF3280" w:rsidP="00B554F0">
      <w:pPr>
        <w:numPr>
          <w:ilvl w:val="0"/>
          <w:numId w:val="3"/>
        </w:numPr>
        <w:snapToGrid w:val="0"/>
        <w:spacing w:line="360" w:lineRule="auto"/>
        <w:rPr>
          <w:sz w:val="24"/>
        </w:rPr>
      </w:pPr>
      <w:r w:rsidRPr="0042472F">
        <w:rPr>
          <w:sz w:val="24"/>
        </w:rPr>
        <w:t>“</w:t>
      </w:r>
      <w:r w:rsidRPr="0042472F">
        <w:rPr>
          <w:sz w:val="24"/>
        </w:rPr>
        <w:t>偏离情况</w:t>
      </w:r>
      <w:r w:rsidRPr="0042472F">
        <w:rPr>
          <w:sz w:val="24"/>
        </w:rPr>
        <w:t>”</w:t>
      </w:r>
      <w:r w:rsidRPr="0042472F">
        <w:rPr>
          <w:sz w:val="24"/>
        </w:rPr>
        <w:t>栏填写：</w:t>
      </w:r>
      <w:r w:rsidRPr="0042472F">
        <w:rPr>
          <w:sz w:val="24"/>
        </w:rPr>
        <w:t>“</w:t>
      </w:r>
      <w:r w:rsidRPr="0042472F">
        <w:rPr>
          <w:sz w:val="24"/>
        </w:rPr>
        <w:t>正偏离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负偏离</w:t>
      </w:r>
      <w:r w:rsidRPr="0042472F">
        <w:rPr>
          <w:sz w:val="24"/>
        </w:rPr>
        <w:t>”</w:t>
      </w:r>
      <w:r w:rsidRPr="0042472F">
        <w:rPr>
          <w:sz w:val="24"/>
        </w:rPr>
        <w:t>或</w:t>
      </w:r>
      <w:r w:rsidRPr="0042472F">
        <w:rPr>
          <w:sz w:val="24"/>
        </w:rPr>
        <w:t>“</w:t>
      </w:r>
      <w:r w:rsidRPr="0042472F">
        <w:rPr>
          <w:sz w:val="24"/>
        </w:rPr>
        <w:t>符合</w:t>
      </w:r>
      <w:r w:rsidRPr="0042472F">
        <w:rPr>
          <w:sz w:val="24"/>
        </w:rPr>
        <w:t>”</w:t>
      </w:r>
    </w:p>
    <w:p w:rsidR="00AF3280" w:rsidRPr="0042472F" w:rsidRDefault="00AF3280" w:rsidP="00B554F0">
      <w:pPr>
        <w:numPr>
          <w:ilvl w:val="0"/>
          <w:numId w:val="3"/>
        </w:numPr>
        <w:adjustRightInd w:val="0"/>
        <w:snapToGrid w:val="0"/>
        <w:spacing w:line="300" w:lineRule="auto"/>
      </w:pPr>
      <w:r w:rsidRPr="0042472F">
        <w:t>表格可扩展。</w:t>
      </w:r>
    </w:p>
    <w:p w:rsidR="00AF3280" w:rsidRDefault="00AF3280" w:rsidP="00B554F0">
      <w:pPr>
        <w:snapToGrid w:val="0"/>
        <w:spacing w:line="300" w:lineRule="auto"/>
        <w:rPr>
          <w:rFonts w:cs="宋体"/>
          <w:sz w:val="19"/>
          <w:szCs w:val="19"/>
        </w:rPr>
      </w:pPr>
      <w:r>
        <w:rPr>
          <w:sz w:val="24"/>
        </w:rPr>
        <w:br w:type="page"/>
      </w:r>
      <w:r>
        <w:rPr>
          <w:rFonts w:hint="eastAsia"/>
          <w:b/>
          <w:bCs/>
          <w:sz w:val="32"/>
          <w:szCs w:val="32"/>
        </w:rPr>
        <w:lastRenderedPageBreak/>
        <w:t>六</w:t>
      </w:r>
      <w:r w:rsidRPr="005932D7">
        <w:rPr>
          <w:rFonts w:hint="eastAsia"/>
          <w:b/>
          <w:bCs/>
          <w:sz w:val="32"/>
          <w:szCs w:val="32"/>
        </w:rPr>
        <w:t>、详细的供货清单</w:t>
      </w:r>
    </w:p>
    <w:p w:rsidR="00AF3280" w:rsidRDefault="00AF3280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项目名称：</w:t>
      </w:r>
    </w:p>
    <w:tbl>
      <w:tblPr>
        <w:tblW w:w="0" w:type="auto"/>
        <w:tblInd w:w="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28"/>
        <w:gridCol w:w="1620"/>
        <w:gridCol w:w="1620"/>
        <w:gridCol w:w="1260"/>
        <w:gridCol w:w="1440"/>
        <w:gridCol w:w="1260"/>
        <w:gridCol w:w="1080"/>
      </w:tblGrid>
      <w:tr w:rsidR="00AF3280" w:rsidTr="00C76BFF">
        <w:trPr>
          <w:trHeight w:val="400"/>
        </w:trPr>
        <w:tc>
          <w:tcPr>
            <w:tcW w:w="828" w:type="dxa"/>
            <w:tcBorders>
              <w:top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序号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名称</w:t>
            </w:r>
          </w:p>
        </w:tc>
        <w:tc>
          <w:tcPr>
            <w:tcW w:w="1620" w:type="dxa"/>
            <w:tcBorders>
              <w:top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主要技术指标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规格型号</w:t>
            </w:r>
          </w:p>
        </w:tc>
        <w:tc>
          <w:tcPr>
            <w:tcW w:w="1440" w:type="dxa"/>
            <w:tcBorders>
              <w:top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制造商/产地/品牌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数量</w:t>
            </w:r>
          </w:p>
        </w:tc>
        <w:tc>
          <w:tcPr>
            <w:tcW w:w="1080" w:type="dxa"/>
            <w:tcBorders>
              <w:top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备注</w:t>
            </w:r>
          </w:p>
        </w:tc>
      </w:tr>
      <w:tr w:rsidR="00AF3280" w:rsidTr="00C76BFF">
        <w:trPr>
          <w:trHeight w:val="400"/>
        </w:trPr>
        <w:tc>
          <w:tcPr>
            <w:tcW w:w="828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1</w:t>
            </w:r>
          </w:p>
        </w:tc>
        <w:tc>
          <w:tcPr>
            <w:tcW w:w="162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AF3280" w:rsidTr="00C76BFF">
        <w:trPr>
          <w:trHeight w:val="400"/>
        </w:trPr>
        <w:tc>
          <w:tcPr>
            <w:tcW w:w="828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2</w:t>
            </w:r>
          </w:p>
        </w:tc>
        <w:tc>
          <w:tcPr>
            <w:tcW w:w="162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AF3280" w:rsidTr="00C76BFF">
        <w:trPr>
          <w:trHeight w:val="400"/>
        </w:trPr>
        <w:tc>
          <w:tcPr>
            <w:tcW w:w="828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3</w:t>
            </w:r>
          </w:p>
        </w:tc>
        <w:tc>
          <w:tcPr>
            <w:tcW w:w="162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  <w:tr w:rsidR="00AF3280" w:rsidTr="00C76BFF">
        <w:trPr>
          <w:trHeight w:val="400"/>
        </w:trPr>
        <w:tc>
          <w:tcPr>
            <w:tcW w:w="828" w:type="dxa"/>
            <w:tcBorders>
              <w:bottom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……</w:t>
            </w: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620" w:type="dxa"/>
            <w:tcBorders>
              <w:bottom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440" w:type="dxa"/>
            <w:tcBorders>
              <w:bottom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260" w:type="dxa"/>
            <w:tcBorders>
              <w:bottom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  <w:tc>
          <w:tcPr>
            <w:tcW w:w="1080" w:type="dxa"/>
            <w:tcBorders>
              <w:bottom w:val="double" w:sz="4" w:space="0" w:color="auto"/>
            </w:tcBorders>
            <w:vAlign w:val="center"/>
          </w:tcPr>
          <w:p w:rsidR="00AF3280" w:rsidRDefault="00AF3280" w:rsidP="00C76BFF">
            <w:pPr>
              <w:snapToGrid w:val="0"/>
              <w:spacing w:line="300" w:lineRule="auto"/>
              <w:jc w:val="center"/>
              <w:rPr>
                <w:rFonts w:ascii="宋体" w:hAnsi="宋体" w:cs="宋体"/>
              </w:rPr>
            </w:pPr>
          </w:p>
        </w:tc>
      </w:tr>
    </w:tbl>
    <w:p w:rsidR="00AF3280" w:rsidRDefault="00AF3280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AF3280" w:rsidRDefault="00AF3280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填表说明：</w:t>
      </w:r>
    </w:p>
    <w:p w:rsidR="00AF3280" w:rsidRPr="005932D7" w:rsidRDefault="00AF3280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>
        <w:rPr>
          <w:rFonts w:cs="宋体" w:hint="eastAsia"/>
          <w:iCs/>
          <w:szCs w:val="21"/>
        </w:rPr>
        <w:t>1</w:t>
      </w:r>
      <w:r>
        <w:rPr>
          <w:rFonts w:cs="宋体" w:hint="eastAsia"/>
          <w:iCs/>
          <w:szCs w:val="21"/>
        </w:rPr>
        <w:t>）</w:t>
      </w:r>
      <w:r>
        <w:rPr>
          <w:rFonts w:cs="宋体" w:hint="eastAsia"/>
          <w:iCs/>
          <w:szCs w:val="21"/>
        </w:rPr>
        <w:t xml:space="preserve"> </w:t>
      </w:r>
      <w:r>
        <w:rPr>
          <w:rFonts w:cs="宋体" w:hint="eastAsia"/>
          <w:iCs/>
          <w:szCs w:val="21"/>
        </w:rPr>
        <w:t>供货清单应为供货到现场的所有设备、资料、备件等，将作为验收的依据，供货清单中包含内容的价格均在《</w:t>
      </w:r>
      <w:r w:rsidRPr="005932D7">
        <w:rPr>
          <w:rFonts w:cs="宋体"/>
          <w:iCs/>
          <w:szCs w:val="21"/>
        </w:rPr>
        <w:t>开标一览表</w:t>
      </w:r>
      <w:r>
        <w:rPr>
          <w:rFonts w:cs="宋体" w:hint="eastAsia"/>
          <w:iCs/>
          <w:szCs w:val="21"/>
        </w:rPr>
        <w:t>》中投报。</w:t>
      </w:r>
    </w:p>
    <w:p w:rsidR="00AF3280" w:rsidRDefault="00AF3280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2） 表格可扩展。</w:t>
      </w:r>
    </w:p>
    <w:p w:rsidR="00AF3280" w:rsidRDefault="00AF3280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AF3280" w:rsidRDefault="00AF3280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  <w:r>
        <w:rPr>
          <w:rFonts w:hint="eastAsia"/>
          <w:iCs/>
          <w:kern w:val="2"/>
          <w:sz w:val="21"/>
          <w:szCs w:val="21"/>
        </w:rPr>
        <w:t>供应商全称（盖单位公章）：</w:t>
      </w:r>
    </w:p>
    <w:p w:rsidR="00AF3280" w:rsidRDefault="00AF3280" w:rsidP="00B554F0">
      <w:pPr>
        <w:pStyle w:val="a6"/>
        <w:spacing w:before="0" w:beforeAutospacing="0" w:after="0" w:afterAutospacing="0" w:line="360" w:lineRule="auto"/>
        <w:jc w:val="both"/>
        <w:rPr>
          <w:iCs/>
          <w:kern w:val="2"/>
          <w:sz w:val="21"/>
          <w:szCs w:val="21"/>
        </w:rPr>
      </w:pPr>
    </w:p>
    <w:p w:rsidR="00AF3280" w:rsidRPr="0042472F" w:rsidRDefault="00AF3280" w:rsidP="00B554F0">
      <w:pPr>
        <w:snapToGrid w:val="0"/>
        <w:spacing w:line="360" w:lineRule="auto"/>
        <w:rPr>
          <w:sz w:val="24"/>
        </w:rPr>
      </w:pPr>
    </w:p>
    <w:p w:rsidR="00AF3280" w:rsidRPr="0042472F" w:rsidRDefault="00AF3280" w:rsidP="00B554F0">
      <w:pPr>
        <w:snapToGrid w:val="0"/>
        <w:spacing w:line="300" w:lineRule="auto"/>
        <w:jc w:val="left"/>
        <w:rPr>
          <w:b/>
          <w:bCs/>
          <w:sz w:val="32"/>
          <w:szCs w:val="32"/>
        </w:rPr>
      </w:pPr>
      <w:r w:rsidRPr="0042472F">
        <w:rPr>
          <w:sz w:val="28"/>
          <w:szCs w:val="28"/>
        </w:rPr>
        <w:br w:type="page"/>
      </w:r>
      <w:r>
        <w:rPr>
          <w:rFonts w:hint="eastAsia"/>
          <w:b/>
          <w:bCs/>
          <w:sz w:val="30"/>
          <w:szCs w:val="30"/>
        </w:rPr>
        <w:lastRenderedPageBreak/>
        <w:t>七</w:t>
      </w:r>
      <w:r w:rsidRPr="0042472F">
        <w:rPr>
          <w:rFonts w:hint="eastAsia"/>
          <w:b/>
          <w:bCs/>
          <w:sz w:val="30"/>
          <w:szCs w:val="30"/>
        </w:rPr>
        <w:t>、</w:t>
      </w:r>
      <w:r w:rsidRPr="0042472F">
        <w:rPr>
          <w:rFonts w:hint="eastAsia"/>
          <w:sz w:val="32"/>
        </w:rPr>
        <w:t>开标一览表</w:t>
      </w:r>
    </w:p>
    <w:p w:rsidR="00AF3280" w:rsidRPr="0042472F" w:rsidRDefault="00AF3280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</w:p>
    <w:p w:rsidR="00AF3280" w:rsidRPr="0042472F" w:rsidRDefault="00AF3280" w:rsidP="00B554F0">
      <w:pPr>
        <w:snapToGrid w:val="0"/>
        <w:spacing w:line="300" w:lineRule="auto"/>
        <w:jc w:val="center"/>
        <w:rPr>
          <w:b/>
          <w:bCs/>
          <w:sz w:val="32"/>
          <w:szCs w:val="32"/>
        </w:rPr>
      </w:pPr>
      <w:r w:rsidRPr="0042472F">
        <w:rPr>
          <w:b/>
          <w:bCs/>
          <w:sz w:val="32"/>
          <w:szCs w:val="32"/>
        </w:rPr>
        <w:t>开标一览表</w:t>
      </w:r>
    </w:p>
    <w:tbl>
      <w:tblPr>
        <w:tblW w:w="5269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0"/>
        <w:gridCol w:w="1681"/>
        <w:gridCol w:w="1163"/>
        <w:gridCol w:w="812"/>
        <w:gridCol w:w="1174"/>
        <w:gridCol w:w="1870"/>
        <w:gridCol w:w="1157"/>
        <w:gridCol w:w="1140"/>
        <w:gridCol w:w="1176"/>
      </w:tblGrid>
      <w:tr w:rsidR="00AF3280" w:rsidRPr="0042472F" w:rsidTr="00C76BFF">
        <w:trPr>
          <w:cantSplit/>
          <w:trHeight w:val="454"/>
        </w:trPr>
        <w:tc>
          <w:tcPr>
            <w:tcW w:w="304" w:type="pct"/>
            <w:tcBorders>
              <w:top w:val="double" w:sz="4" w:space="0" w:color="auto"/>
            </w:tcBorders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序号</w:t>
            </w:r>
          </w:p>
        </w:tc>
        <w:tc>
          <w:tcPr>
            <w:tcW w:w="776" w:type="pct"/>
            <w:tcBorders>
              <w:top w:val="double" w:sz="4" w:space="0" w:color="auto"/>
            </w:tcBorders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货物名称</w:t>
            </w:r>
          </w:p>
        </w:tc>
        <w:tc>
          <w:tcPr>
            <w:tcW w:w="537" w:type="pct"/>
            <w:tcBorders>
              <w:top w:val="double" w:sz="4" w:space="0" w:color="auto"/>
            </w:tcBorders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/>
              </w:rPr>
              <w:t>规格</w:t>
            </w:r>
          </w:p>
        </w:tc>
        <w:tc>
          <w:tcPr>
            <w:tcW w:w="375" w:type="pct"/>
            <w:tcBorders>
              <w:top w:val="double" w:sz="4" w:space="0" w:color="auto"/>
            </w:tcBorders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数量</w:t>
            </w:r>
          </w:p>
        </w:tc>
        <w:tc>
          <w:tcPr>
            <w:tcW w:w="542" w:type="pct"/>
            <w:tcBorders>
              <w:top w:val="double" w:sz="4" w:space="0" w:color="auto"/>
            </w:tcBorders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ascii="Times New Roman" w:hAnsi="Times New Roman" w:cs="宋体" w:hint="eastAsia"/>
              </w:rPr>
              <w:t>单位</w:t>
            </w:r>
          </w:p>
        </w:tc>
        <w:tc>
          <w:tcPr>
            <w:tcW w:w="863" w:type="pct"/>
            <w:tcBorders>
              <w:top w:val="double" w:sz="4" w:space="0" w:color="auto"/>
            </w:tcBorders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制造商/产地/品牌</w:t>
            </w:r>
          </w:p>
        </w:tc>
        <w:tc>
          <w:tcPr>
            <w:tcW w:w="534" w:type="pct"/>
            <w:tcBorders>
              <w:top w:val="double" w:sz="4" w:space="0" w:color="auto"/>
            </w:tcBorders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综合</w:t>
            </w:r>
          </w:p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单价</w:t>
            </w:r>
          </w:p>
        </w:tc>
        <w:tc>
          <w:tcPr>
            <w:tcW w:w="526" w:type="pct"/>
            <w:tcBorders>
              <w:top w:val="double" w:sz="4" w:space="0" w:color="auto"/>
            </w:tcBorders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合价</w:t>
            </w:r>
          </w:p>
        </w:tc>
        <w:tc>
          <w:tcPr>
            <w:tcW w:w="543" w:type="pct"/>
            <w:tcBorders>
              <w:top w:val="double" w:sz="4" w:space="0" w:color="auto"/>
            </w:tcBorders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  <w:r w:rsidRPr="0042472F">
              <w:rPr>
                <w:rFonts w:hAnsi="宋体" w:cs="宋体" w:hint="eastAsia"/>
              </w:rPr>
              <w:t>备注</w:t>
            </w:r>
          </w:p>
        </w:tc>
      </w:tr>
      <w:tr w:rsidR="00AF3280" w:rsidRPr="0042472F" w:rsidTr="00C76BFF">
        <w:trPr>
          <w:cantSplit/>
          <w:trHeight w:val="569"/>
        </w:trPr>
        <w:tc>
          <w:tcPr>
            <w:tcW w:w="304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1</w:t>
            </w:r>
          </w:p>
        </w:tc>
        <w:tc>
          <w:tcPr>
            <w:tcW w:w="776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F3280" w:rsidRPr="0042472F" w:rsidTr="00C76BFF">
        <w:trPr>
          <w:cantSplit/>
          <w:trHeight w:val="578"/>
        </w:trPr>
        <w:tc>
          <w:tcPr>
            <w:tcW w:w="304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2</w:t>
            </w:r>
          </w:p>
        </w:tc>
        <w:tc>
          <w:tcPr>
            <w:tcW w:w="776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F3280" w:rsidRPr="0042472F" w:rsidTr="00C76BFF">
        <w:trPr>
          <w:cantSplit/>
          <w:trHeight w:val="543"/>
        </w:trPr>
        <w:tc>
          <w:tcPr>
            <w:tcW w:w="304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/>
              </w:rPr>
              <w:t>3</w:t>
            </w:r>
          </w:p>
        </w:tc>
        <w:tc>
          <w:tcPr>
            <w:tcW w:w="776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F3280" w:rsidRPr="0042472F" w:rsidTr="00C76BFF">
        <w:trPr>
          <w:cantSplit/>
          <w:trHeight w:val="552"/>
        </w:trPr>
        <w:tc>
          <w:tcPr>
            <w:tcW w:w="304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4</w:t>
            </w:r>
          </w:p>
        </w:tc>
        <w:tc>
          <w:tcPr>
            <w:tcW w:w="776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7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375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2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863" w:type="pct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34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26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  <w:tc>
          <w:tcPr>
            <w:tcW w:w="543" w:type="pct"/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 w:cs="宋体"/>
              </w:rPr>
            </w:pPr>
          </w:p>
        </w:tc>
      </w:tr>
      <w:tr w:rsidR="00AF3280" w:rsidRPr="0042472F" w:rsidTr="00C76BFF">
        <w:trPr>
          <w:cantSplit/>
          <w:trHeight w:val="673"/>
        </w:trPr>
        <w:tc>
          <w:tcPr>
            <w:tcW w:w="304" w:type="pct"/>
            <w:tcBorders>
              <w:bottom w:val="double" w:sz="4" w:space="0" w:color="auto"/>
            </w:tcBorders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line="300" w:lineRule="auto"/>
              <w:jc w:val="center"/>
              <w:rPr>
                <w:rFonts w:hAnsi="宋体"/>
              </w:rPr>
            </w:pPr>
          </w:p>
        </w:tc>
        <w:tc>
          <w:tcPr>
            <w:tcW w:w="4696" w:type="pct"/>
            <w:gridSpan w:val="8"/>
            <w:tcBorders>
              <w:bottom w:val="double" w:sz="4" w:space="0" w:color="auto"/>
            </w:tcBorders>
            <w:vAlign w:val="center"/>
          </w:tcPr>
          <w:p w:rsidR="00AF3280" w:rsidRPr="0042472F" w:rsidRDefault="00AF3280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  <w:u w:val="single"/>
              </w:rPr>
            </w:pPr>
            <w:r w:rsidRPr="0042472F">
              <w:rPr>
                <w:rFonts w:hAnsi="宋体" w:cs="宋体" w:hint="eastAsia"/>
              </w:rPr>
              <w:t>投标总价（小写）：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>(单位：人民币元)</w:t>
            </w:r>
          </w:p>
          <w:p w:rsidR="00AF3280" w:rsidRPr="0042472F" w:rsidRDefault="00AF3280" w:rsidP="00C76BFF">
            <w:pPr>
              <w:pStyle w:val="aa"/>
              <w:adjustRightInd w:val="0"/>
              <w:snapToGrid w:val="0"/>
              <w:spacing w:before="240" w:line="480" w:lineRule="auto"/>
              <w:rPr>
                <w:rFonts w:hAnsi="宋体" w:cs="宋体"/>
              </w:rPr>
            </w:pPr>
            <w:r w:rsidRPr="0042472F">
              <w:rPr>
                <w:rFonts w:hAnsi="宋体" w:cs="宋体" w:hint="eastAsia"/>
              </w:rPr>
              <w:t>投标总价（大写）：</w:t>
            </w:r>
            <w:r w:rsidRPr="0042472F">
              <w:rPr>
                <w:rFonts w:hAnsi="宋体" w:cs="宋体" w:hint="eastAsia"/>
                <w:u w:val="single"/>
              </w:rPr>
              <w:t xml:space="preserve">                           </w:t>
            </w:r>
            <w:r w:rsidRPr="0042472F">
              <w:rPr>
                <w:rFonts w:hAnsi="宋体" w:cs="宋体" w:hint="eastAsia"/>
              </w:rPr>
              <w:t xml:space="preserve">(单位：人民币元) </w:t>
            </w:r>
          </w:p>
        </w:tc>
      </w:tr>
    </w:tbl>
    <w:p w:rsidR="00AF3280" w:rsidRDefault="00AF3280" w:rsidP="00B554F0">
      <w:pPr>
        <w:snapToGrid w:val="0"/>
        <w:spacing w:line="300" w:lineRule="auto"/>
        <w:rPr>
          <w:color w:val="000000"/>
        </w:rPr>
      </w:pPr>
    </w:p>
    <w:p w:rsidR="00AF3280" w:rsidRDefault="00AF3280" w:rsidP="00B554F0">
      <w:pPr>
        <w:snapToGrid w:val="0"/>
        <w:spacing w:line="300" w:lineRule="auto"/>
        <w:rPr>
          <w:color w:val="000000"/>
          <w:spacing w:val="20"/>
          <w:u w:val="single"/>
        </w:rPr>
      </w:pPr>
      <w:r>
        <w:rPr>
          <w:rFonts w:hint="eastAsia"/>
          <w:color w:val="000000"/>
        </w:rPr>
        <w:t>供应商</w:t>
      </w:r>
      <w:r>
        <w:rPr>
          <w:color w:val="000000"/>
        </w:rPr>
        <w:t>全称（盖单位公章）：</w:t>
      </w:r>
    </w:p>
    <w:p w:rsidR="00AF3280" w:rsidRPr="009313D4" w:rsidRDefault="00AF3280" w:rsidP="00B554F0">
      <w:pPr>
        <w:pStyle w:val="aa"/>
        <w:adjustRightInd w:val="0"/>
        <w:snapToGrid w:val="0"/>
        <w:spacing w:line="300" w:lineRule="auto"/>
        <w:rPr>
          <w:rFonts w:ascii="Times New Roman" w:hAnsi="Times New Roman"/>
        </w:rPr>
      </w:pPr>
    </w:p>
    <w:p w:rsidR="00AF3280" w:rsidRPr="0042472F" w:rsidRDefault="00AF3280" w:rsidP="00B554F0">
      <w:pPr>
        <w:adjustRightInd w:val="0"/>
        <w:snapToGrid w:val="0"/>
        <w:spacing w:line="300" w:lineRule="auto"/>
        <w:ind w:firstLineChars="200" w:firstLine="420"/>
      </w:pPr>
    </w:p>
    <w:p w:rsidR="00AF3280" w:rsidRPr="0042472F" w:rsidRDefault="00AF3280" w:rsidP="00B554F0">
      <w:pPr>
        <w:adjustRightInd w:val="0"/>
        <w:snapToGrid w:val="0"/>
        <w:spacing w:line="300" w:lineRule="auto"/>
        <w:ind w:firstLineChars="200" w:firstLine="420"/>
      </w:pPr>
      <w:r w:rsidRPr="0042472F">
        <w:rPr>
          <w:rFonts w:hint="eastAsia"/>
        </w:rPr>
        <w:t>备</w:t>
      </w:r>
      <w:r w:rsidRPr="0042472F">
        <w:t>注：</w:t>
      </w:r>
    </w:p>
    <w:p w:rsidR="00AF3280" w:rsidRPr="0042472F" w:rsidRDefault="00AF3280" w:rsidP="00B554F0">
      <w:pPr>
        <w:adjustRightInd w:val="0"/>
        <w:snapToGrid w:val="0"/>
        <w:spacing w:line="300" w:lineRule="auto"/>
        <w:ind w:leftChars="200" w:left="630" w:hangingChars="100" w:hanging="210"/>
      </w:pPr>
      <w:r w:rsidRPr="0042472F">
        <w:t>1</w:t>
      </w:r>
      <w:r w:rsidRPr="0042472F">
        <w:t>、</w:t>
      </w:r>
      <w:r w:rsidRPr="0042472F">
        <w:rPr>
          <w:rFonts w:hint="eastAsia"/>
        </w:rPr>
        <w:t>本次报价单价以综合单价投标，包含货物到达医院指定位置并能正常使用所需的一切费用，包括但不限于包装费、运输费、装卸费、税费、售后等。</w:t>
      </w:r>
    </w:p>
    <w:p w:rsidR="00AF3280" w:rsidRPr="0042472F" w:rsidRDefault="00AF3280" w:rsidP="00B554F0">
      <w:pPr>
        <w:adjustRightInd w:val="0"/>
        <w:snapToGrid w:val="0"/>
        <w:spacing w:line="300" w:lineRule="auto"/>
        <w:ind w:firstLineChars="200" w:firstLine="420"/>
      </w:pPr>
      <w:r w:rsidRPr="0042472F">
        <w:t>2</w:t>
      </w:r>
      <w:r w:rsidRPr="0042472F">
        <w:t>、表格可扩展。</w:t>
      </w:r>
    </w:p>
    <w:p w:rsidR="00AF3280" w:rsidRDefault="00AF3280" w:rsidP="00B554F0">
      <w:pPr>
        <w:adjustRightInd w:val="0"/>
        <w:snapToGrid w:val="0"/>
        <w:spacing w:line="300" w:lineRule="auto"/>
        <w:ind w:firstLineChars="200" w:firstLine="420"/>
      </w:pPr>
    </w:p>
    <w:p w:rsidR="00AF3280" w:rsidRDefault="00AF3280" w:rsidP="00B554F0">
      <w:pPr>
        <w:adjustRightInd w:val="0"/>
        <w:snapToGrid w:val="0"/>
        <w:spacing w:line="300" w:lineRule="auto"/>
        <w:ind w:firstLineChars="200" w:firstLine="420"/>
      </w:pPr>
    </w:p>
    <w:p w:rsidR="00AF3280" w:rsidRDefault="00AF3280" w:rsidP="00B554F0">
      <w:pPr>
        <w:pStyle w:val="2"/>
        <w:ind w:firstLineChars="0" w:firstLine="0"/>
        <w:rPr>
          <w:rFonts w:ascii="Times New Roman" w:hAnsi="Times New Roman"/>
        </w:rPr>
        <w:sectPr w:rsidR="00AF3280" w:rsidSect="00C76BFF">
          <w:pgSz w:w="11906" w:h="16838"/>
          <w:pgMar w:top="1440" w:right="991" w:bottom="1440" w:left="851" w:header="851" w:footer="992" w:gutter="0"/>
          <w:pgNumType w:start="1"/>
          <w:cols w:space="720"/>
          <w:docGrid w:type="lines" w:linePitch="312"/>
        </w:sectPr>
      </w:pPr>
    </w:p>
    <w:p w:rsidR="00AF3280" w:rsidRPr="003C1008" w:rsidRDefault="00AF3280" w:rsidP="00B554F0">
      <w:pPr>
        <w:spacing w:line="360" w:lineRule="auto"/>
        <w:rPr>
          <w:rFonts w:ascii="宋体" w:hAnsi="宋体" w:cs="宋体"/>
          <w:color w:val="000000"/>
        </w:rPr>
        <w:sectPr w:rsidR="00AF3280" w:rsidRPr="003C1008" w:rsidSect="00C76BFF">
          <w:footerReference w:type="default" r:id="rId12"/>
          <w:footerReference w:type="first" r:id="rId13"/>
          <w:type w:val="continuous"/>
          <w:pgSz w:w="11906" w:h="16838"/>
          <w:pgMar w:top="1247" w:right="1247" w:bottom="1247" w:left="1474" w:header="851" w:footer="850" w:gutter="0"/>
          <w:cols w:space="720"/>
          <w:titlePg/>
          <w:docGrid w:linePitch="312"/>
        </w:sectPr>
      </w:pPr>
    </w:p>
    <w:p w:rsidR="00AF3280" w:rsidRDefault="00AF3280" w:rsidP="00B554F0">
      <w:pPr>
        <w:snapToGrid w:val="0"/>
        <w:spacing w:line="300" w:lineRule="auto"/>
        <w:rPr>
          <w:rFonts w:ascii="Times New Roman" w:hAnsi="Times New Roman"/>
        </w:rPr>
        <w:sectPr w:rsidR="00AF3280" w:rsidSect="007E4A96">
          <w:pgSz w:w="11906" w:h="16838"/>
          <w:pgMar w:top="1440" w:right="991" w:bottom="1440" w:left="851" w:header="851" w:footer="992" w:gutter="0"/>
          <w:cols w:space="720"/>
          <w:docGrid w:type="lines" w:linePitch="312"/>
        </w:sectPr>
      </w:pPr>
    </w:p>
    <w:p w:rsidR="00AF3280" w:rsidRPr="003C7428" w:rsidRDefault="00AF3280" w:rsidP="00B554F0">
      <w:pPr>
        <w:snapToGrid w:val="0"/>
        <w:spacing w:line="300" w:lineRule="auto"/>
        <w:rPr>
          <w:rFonts w:ascii="Times New Roman" w:hAnsi="Times New Roman"/>
        </w:rPr>
      </w:pPr>
    </w:p>
    <w:sectPr w:rsidR="00AF3280" w:rsidRPr="003C7428" w:rsidSect="00AF3280">
      <w:type w:val="continuous"/>
      <w:pgSz w:w="11906" w:h="16838"/>
      <w:pgMar w:top="1440" w:right="991" w:bottom="1440" w:left="85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07B" w:rsidRDefault="00B3407B" w:rsidP="003F2115">
      <w:r>
        <w:separator/>
      </w:r>
    </w:p>
  </w:endnote>
  <w:endnote w:type="continuationSeparator" w:id="0">
    <w:p w:rsidR="00B3407B" w:rsidRDefault="00B3407B" w:rsidP="003F21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80" w:rsidRDefault="00C10968">
    <w:pPr>
      <w:pStyle w:val="a4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8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next-textbox:#文本框 2058;mso-fit-shape-to-text:t" inset="0,0,0,0">
            <w:txbxContent>
              <w:p w:rsidR="00AF3280" w:rsidRDefault="00C10968">
                <w:pPr>
                  <w:pStyle w:val="a4"/>
                </w:pPr>
                <w:fldSimple w:instr=" PAGE  \* MERGEFORMAT ">
                  <w:r w:rsidR="00CB1DCA">
                    <w:rPr>
                      <w:noProof/>
                    </w:rPr>
                    <w:t>9</w:t>
                  </w:r>
                </w:fldSimple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3280" w:rsidRDefault="00C10968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059" o:spid="_x0000_s2050" type="#_x0000_t202" style="position:absolute;margin-left:0;margin-top:0;width:2in;height:2in;z-index:251661312;mso-wrap-style:none;mso-position-horizontal:center;mso-position-horizontal-relative:margin" filled="f" stroked="f">
          <v:fill o:detectmouseclick="t"/>
          <v:textbox style="mso-next-textbox:#文本框 2059;mso-fit-shape-to-text:t" inset="0,0,0,0">
            <w:txbxContent>
              <w:p w:rsidR="00AF3280" w:rsidRDefault="00C10968">
                <w:pPr>
                  <w:pStyle w:val="a4"/>
                </w:pPr>
                <w:r>
                  <w:fldChar w:fldCharType="begin"/>
                </w:r>
                <w:r w:rsidR="00AF3280">
                  <w:instrText xml:space="preserve"> PAGE  \* MERGEFORMAT </w:instrText>
                </w:r>
                <w:r>
                  <w:fldChar w:fldCharType="separate"/>
                </w:r>
                <w:r w:rsidR="00AF3280"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07B" w:rsidRDefault="00B3407B" w:rsidP="003F2115">
      <w:r>
        <w:separator/>
      </w:r>
    </w:p>
  </w:footnote>
  <w:footnote w:type="continuationSeparator" w:id="0">
    <w:p w:rsidR="00B3407B" w:rsidRDefault="00B3407B" w:rsidP="003F21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70566"/>
    <w:multiLevelType w:val="hybridMultilevel"/>
    <w:tmpl w:val="D8E44A96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81A594C"/>
    <w:multiLevelType w:val="multilevel"/>
    <w:tmpl w:val="E6B2DA96"/>
    <w:lvl w:ilvl="0">
      <w:start w:val="1"/>
      <w:numFmt w:val="decimal"/>
      <w:lvlText w:val="%1."/>
      <w:lvlJc w:val="left"/>
      <w:pPr>
        <w:tabs>
          <w:tab w:val="num" w:pos="312"/>
        </w:tabs>
        <w:ind w:left="0" w:firstLine="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265B1A"/>
    <w:multiLevelType w:val="singleLevel"/>
    <w:tmpl w:val="21265B1A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2A45627B"/>
    <w:multiLevelType w:val="multilevel"/>
    <w:tmpl w:val="7669CED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4">
    <w:nsid w:val="41616420"/>
    <w:multiLevelType w:val="multilevel"/>
    <w:tmpl w:val="4161642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4B1D50D0"/>
    <w:multiLevelType w:val="hybridMultilevel"/>
    <w:tmpl w:val="406A9630"/>
    <w:lvl w:ilvl="0" w:tplc="47B079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F65540A"/>
    <w:multiLevelType w:val="hybridMultilevel"/>
    <w:tmpl w:val="E0E09302"/>
    <w:lvl w:ilvl="0" w:tplc="0EB46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5E5E819"/>
    <w:multiLevelType w:val="multilevel"/>
    <w:tmpl w:val="75E5E819"/>
    <w:lvl w:ilvl="0">
      <w:start w:val="2"/>
      <w:numFmt w:val="chineseCounting"/>
      <w:suff w:val="nothing"/>
      <w:lvlText w:val="%1．"/>
      <w:lvlJc w:val="left"/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abstractNum w:abstractNumId="8">
    <w:nsid w:val="7669CED4"/>
    <w:multiLevelType w:val="multilevel"/>
    <w:tmpl w:val="7669CED4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/>
        <w:u w:val="none"/>
      </w:rPr>
    </w:lvl>
    <w:lvl w:ilvl="1">
      <w:start w:val="1"/>
      <w:numFmt w:val="decimal"/>
      <w:lvlText w:val=""/>
      <w:lvlJc w:val="left"/>
      <w:rPr>
        <w:rFonts w:hint="default"/>
        <w:u w:val="none"/>
      </w:rPr>
    </w:lvl>
    <w:lvl w:ilvl="2">
      <w:start w:val="1"/>
      <w:numFmt w:val="decimal"/>
      <w:lvlText w:val=""/>
      <w:lvlJc w:val="left"/>
      <w:rPr>
        <w:rFonts w:hint="default"/>
        <w:u w:val="none"/>
      </w:rPr>
    </w:lvl>
    <w:lvl w:ilvl="3">
      <w:start w:val="1"/>
      <w:numFmt w:val="decimal"/>
      <w:lvlText w:val=""/>
      <w:lvlJc w:val="left"/>
      <w:rPr>
        <w:rFonts w:hint="default"/>
        <w:u w:val="none"/>
      </w:rPr>
    </w:lvl>
    <w:lvl w:ilvl="4">
      <w:start w:val="1"/>
      <w:numFmt w:val="decimal"/>
      <w:lvlText w:val=""/>
      <w:lvlJc w:val="left"/>
      <w:rPr>
        <w:rFonts w:hint="default"/>
        <w:u w:val="none"/>
      </w:rPr>
    </w:lvl>
    <w:lvl w:ilvl="5">
      <w:start w:val="1"/>
      <w:numFmt w:val="decimal"/>
      <w:lvlText w:val=""/>
      <w:lvlJc w:val="left"/>
      <w:rPr>
        <w:rFonts w:hint="default"/>
        <w:u w:val="none"/>
      </w:rPr>
    </w:lvl>
    <w:lvl w:ilvl="6">
      <w:start w:val="1"/>
      <w:numFmt w:val="decimal"/>
      <w:lvlText w:val=""/>
      <w:lvlJc w:val="left"/>
      <w:rPr>
        <w:rFonts w:hint="default"/>
        <w:u w:val="none"/>
      </w:rPr>
    </w:lvl>
    <w:lvl w:ilvl="7">
      <w:start w:val="1"/>
      <w:numFmt w:val="decimal"/>
      <w:lvlText w:val=""/>
      <w:lvlJc w:val="left"/>
      <w:rPr>
        <w:rFonts w:hint="default"/>
        <w:u w:val="none"/>
      </w:rPr>
    </w:lvl>
    <w:lvl w:ilvl="8">
      <w:start w:val="1"/>
      <w:numFmt w:val="decimal"/>
      <w:lvlText w:val=""/>
      <w:lvlJc w:val="left"/>
      <w:rPr>
        <w:rFonts w:hint="default"/>
        <w:u w:val="none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8"/>
  </w:num>
  <w:num w:numId="6">
    <w:abstractNumId w:val="7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58B3"/>
    <w:rsid w:val="00023912"/>
    <w:rsid w:val="000372DA"/>
    <w:rsid w:val="000904BC"/>
    <w:rsid w:val="000908C5"/>
    <w:rsid w:val="00090FE5"/>
    <w:rsid w:val="000A5FA3"/>
    <w:rsid w:val="000D153F"/>
    <w:rsid w:val="000D51CC"/>
    <w:rsid w:val="001350B0"/>
    <w:rsid w:val="00161D26"/>
    <w:rsid w:val="00184118"/>
    <w:rsid w:val="00186A7B"/>
    <w:rsid w:val="001903B0"/>
    <w:rsid w:val="00194AD5"/>
    <w:rsid w:val="001B7C67"/>
    <w:rsid w:val="001F227B"/>
    <w:rsid w:val="002502E0"/>
    <w:rsid w:val="00250D16"/>
    <w:rsid w:val="00261E0F"/>
    <w:rsid w:val="0026788B"/>
    <w:rsid w:val="002721E1"/>
    <w:rsid w:val="00276173"/>
    <w:rsid w:val="00276C90"/>
    <w:rsid w:val="002B2264"/>
    <w:rsid w:val="002B5E95"/>
    <w:rsid w:val="002C0472"/>
    <w:rsid w:val="002C2479"/>
    <w:rsid w:val="002D50F8"/>
    <w:rsid w:val="002D6DF3"/>
    <w:rsid w:val="002F656B"/>
    <w:rsid w:val="0030069F"/>
    <w:rsid w:val="003141B1"/>
    <w:rsid w:val="00323F0E"/>
    <w:rsid w:val="00326963"/>
    <w:rsid w:val="00341D94"/>
    <w:rsid w:val="00341DA7"/>
    <w:rsid w:val="00350C47"/>
    <w:rsid w:val="003558E2"/>
    <w:rsid w:val="00380D9A"/>
    <w:rsid w:val="00391BB7"/>
    <w:rsid w:val="003963C5"/>
    <w:rsid w:val="003A0CC4"/>
    <w:rsid w:val="003A2E33"/>
    <w:rsid w:val="003A3397"/>
    <w:rsid w:val="003B570A"/>
    <w:rsid w:val="003B5751"/>
    <w:rsid w:val="003C7428"/>
    <w:rsid w:val="003F2115"/>
    <w:rsid w:val="00405249"/>
    <w:rsid w:val="0041410C"/>
    <w:rsid w:val="004209EC"/>
    <w:rsid w:val="0042472F"/>
    <w:rsid w:val="004364E2"/>
    <w:rsid w:val="00440619"/>
    <w:rsid w:val="00470C68"/>
    <w:rsid w:val="0049166F"/>
    <w:rsid w:val="004A496D"/>
    <w:rsid w:val="004A6A90"/>
    <w:rsid w:val="004B4161"/>
    <w:rsid w:val="004D0383"/>
    <w:rsid w:val="004D3BB7"/>
    <w:rsid w:val="004D5545"/>
    <w:rsid w:val="004D7B7F"/>
    <w:rsid w:val="004F2AC5"/>
    <w:rsid w:val="00531871"/>
    <w:rsid w:val="00544252"/>
    <w:rsid w:val="00561D1E"/>
    <w:rsid w:val="005629DE"/>
    <w:rsid w:val="00567555"/>
    <w:rsid w:val="00567FB4"/>
    <w:rsid w:val="005854E0"/>
    <w:rsid w:val="005932D7"/>
    <w:rsid w:val="00593650"/>
    <w:rsid w:val="005C7111"/>
    <w:rsid w:val="005D714B"/>
    <w:rsid w:val="005D74CC"/>
    <w:rsid w:val="005D7D53"/>
    <w:rsid w:val="005E023C"/>
    <w:rsid w:val="005E27B9"/>
    <w:rsid w:val="005F1DF3"/>
    <w:rsid w:val="005F58B3"/>
    <w:rsid w:val="005F69C9"/>
    <w:rsid w:val="00645E97"/>
    <w:rsid w:val="006650A9"/>
    <w:rsid w:val="006675D1"/>
    <w:rsid w:val="00670781"/>
    <w:rsid w:val="00671A19"/>
    <w:rsid w:val="006A1022"/>
    <w:rsid w:val="006C4EF6"/>
    <w:rsid w:val="006D60C5"/>
    <w:rsid w:val="006F39BD"/>
    <w:rsid w:val="007046A3"/>
    <w:rsid w:val="007109C8"/>
    <w:rsid w:val="007378C2"/>
    <w:rsid w:val="00747221"/>
    <w:rsid w:val="007534DF"/>
    <w:rsid w:val="0077479F"/>
    <w:rsid w:val="00782529"/>
    <w:rsid w:val="007A2328"/>
    <w:rsid w:val="007B5E22"/>
    <w:rsid w:val="007C6854"/>
    <w:rsid w:val="007D2FE5"/>
    <w:rsid w:val="007E4A96"/>
    <w:rsid w:val="0081319C"/>
    <w:rsid w:val="008457A9"/>
    <w:rsid w:val="00891E68"/>
    <w:rsid w:val="00893424"/>
    <w:rsid w:val="00896065"/>
    <w:rsid w:val="008C2C81"/>
    <w:rsid w:val="008C3C91"/>
    <w:rsid w:val="008C55D6"/>
    <w:rsid w:val="008E33B8"/>
    <w:rsid w:val="008F087F"/>
    <w:rsid w:val="008F35DB"/>
    <w:rsid w:val="009313D4"/>
    <w:rsid w:val="00937202"/>
    <w:rsid w:val="009D13D9"/>
    <w:rsid w:val="009F31BC"/>
    <w:rsid w:val="00A06394"/>
    <w:rsid w:val="00A25999"/>
    <w:rsid w:val="00A30179"/>
    <w:rsid w:val="00A46B44"/>
    <w:rsid w:val="00A64907"/>
    <w:rsid w:val="00A65A4A"/>
    <w:rsid w:val="00A85F41"/>
    <w:rsid w:val="00AD1D44"/>
    <w:rsid w:val="00AF3280"/>
    <w:rsid w:val="00B06798"/>
    <w:rsid w:val="00B25446"/>
    <w:rsid w:val="00B3284D"/>
    <w:rsid w:val="00B3407B"/>
    <w:rsid w:val="00B403D8"/>
    <w:rsid w:val="00B41A49"/>
    <w:rsid w:val="00B54ACE"/>
    <w:rsid w:val="00B554F0"/>
    <w:rsid w:val="00B63E2E"/>
    <w:rsid w:val="00BB21E7"/>
    <w:rsid w:val="00BC3D1C"/>
    <w:rsid w:val="00BC51DC"/>
    <w:rsid w:val="00BD7A86"/>
    <w:rsid w:val="00BF31D4"/>
    <w:rsid w:val="00BF5FCB"/>
    <w:rsid w:val="00C10968"/>
    <w:rsid w:val="00C1110B"/>
    <w:rsid w:val="00C15BD7"/>
    <w:rsid w:val="00C3243A"/>
    <w:rsid w:val="00C40111"/>
    <w:rsid w:val="00C60E76"/>
    <w:rsid w:val="00C76BFF"/>
    <w:rsid w:val="00CB1DCA"/>
    <w:rsid w:val="00CD277F"/>
    <w:rsid w:val="00CE2216"/>
    <w:rsid w:val="00CF0C9B"/>
    <w:rsid w:val="00CF56F1"/>
    <w:rsid w:val="00CF6777"/>
    <w:rsid w:val="00D04CBA"/>
    <w:rsid w:val="00D160C6"/>
    <w:rsid w:val="00D2670E"/>
    <w:rsid w:val="00D317A0"/>
    <w:rsid w:val="00D32643"/>
    <w:rsid w:val="00D633A5"/>
    <w:rsid w:val="00D8590E"/>
    <w:rsid w:val="00DA5033"/>
    <w:rsid w:val="00DA51F7"/>
    <w:rsid w:val="00DD3384"/>
    <w:rsid w:val="00E20C0A"/>
    <w:rsid w:val="00E31893"/>
    <w:rsid w:val="00E57EAA"/>
    <w:rsid w:val="00E6776B"/>
    <w:rsid w:val="00E71CA9"/>
    <w:rsid w:val="00EA5651"/>
    <w:rsid w:val="00EB2554"/>
    <w:rsid w:val="00EC6C31"/>
    <w:rsid w:val="00EF02D7"/>
    <w:rsid w:val="00EF65B4"/>
    <w:rsid w:val="00EF7AB2"/>
    <w:rsid w:val="00F009A9"/>
    <w:rsid w:val="00F23B0E"/>
    <w:rsid w:val="00F33333"/>
    <w:rsid w:val="00F55E48"/>
    <w:rsid w:val="00F661CB"/>
    <w:rsid w:val="00F922EC"/>
    <w:rsid w:val="00FA711E"/>
    <w:rsid w:val="00FB6326"/>
    <w:rsid w:val="00FF5E2C"/>
    <w:rsid w:val="185B6867"/>
    <w:rsid w:val="1FF13E34"/>
    <w:rsid w:val="22353DEB"/>
    <w:rsid w:val="39536207"/>
    <w:rsid w:val="3CB2107E"/>
    <w:rsid w:val="4A717BF6"/>
    <w:rsid w:val="4B7315D9"/>
    <w:rsid w:val="4F755D8C"/>
    <w:rsid w:val="52E51AE6"/>
    <w:rsid w:val="5B9A077F"/>
    <w:rsid w:val="5F9648E1"/>
    <w:rsid w:val="66EC6668"/>
    <w:rsid w:val="6970633A"/>
    <w:rsid w:val="706C284E"/>
    <w:rsid w:val="74AA0EBE"/>
    <w:rsid w:val="77604D02"/>
    <w:rsid w:val="7C115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uiPriority="0" w:qFormat="1"/>
    <w:lsdException w:name="Normal Table" w:semiHidden="0" w:qFormat="1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E48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link w:val="2Char"/>
    <w:qFormat/>
    <w:rsid w:val="004D7B7F"/>
    <w:pPr>
      <w:keepNext/>
      <w:keepLines/>
      <w:snapToGrid w:val="0"/>
      <w:spacing w:line="300" w:lineRule="auto"/>
      <w:ind w:firstLineChars="200" w:firstLine="200"/>
      <w:outlineLvl w:val="1"/>
    </w:pPr>
    <w:rPr>
      <w:rFonts w:ascii="Arial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F55E48"/>
    <w:rPr>
      <w:rFonts w:ascii="宋体" w:hAnsi="宋体" w:cs="宋体"/>
      <w:sz w:val="28"/>
      <w:szCs w:val="28"/>
      <w:lang w:val="zh-CN" w:bidi="zh-CN"/>
    </w:rPr>
  </w:style>
  <w:style w:type="paragraph" w:styleId="a4">
    <w:name w:val="footer"/>
    <w:basedOn w:val="a"/>
    <w:link w:val="Char"/>
    <w:uiPriority w:val="99"/>
    <w:unhideWhenUsed/>
    <w:qFormat/>
    <w:rsid w:val="00F55E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semiHidden/>
    <w:qFormat/>
    <w:rsid w:val="00F55E48"/>
    <w:rPr>
      <w:rFonts w:ascii="Calibri" w:eastAsia="宋体" w:hAnsi="Calibri" w:cs="Times New Roman"/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F55E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qFormat/>
    <w:rsid w:val="00F55E48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link w:val="Char1"/>
    <w:unhideWhenUsed/>
    <w:qFormat/>
    <w:rsid w:val="00F55E48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basedOn w:val="a0"/>
    <w:uiPriority w:val="22"/>
    <w:qFormat/>
    <w:rsid w:val="00F55E48"/>
    <w:rPr>
      <w:b/>
      <w:bCs/>
    </w:rPr>
  </w:style>
  <w:style w:type="character" w:styleId="a8">
    <w:name w:val="Hyperlink"/>
    <w:basedOn w:val="a0"/>
    <w:uiPriority w:val="99"/>
    <w:unhideWhenUsed/>
    <w:qFormat/>
    <w:rsid w:val="00F55E48"/>
    <w:rPr>
      <w:color w:val="0000FF"/>
      <w:u w:val="single"/>
    </w:rPr>
  </w:style>
  <w:style w:type="paragraph" w:styleId="a9">
    <w:name w:val="List Paragraph"/>
    <w:basedOn w:val="a"/>
    <w:uiPriority w:val="99"/>
    <w:qFormat/>
    <w:rsid w:val="00F55E48"/>
    <w:pPr>
      <w:ind w:firstLineChars="200" w:firstLine="420"/>
    </w:pPr>
  </w:style>
  <w:style w:type="character" w:customStyle="1" w:styleId="2Char">
    <w:name w:val="标题 2 Char"/>
    <w:basedOn w:val="a0"/>
    <w:link w:val="2"/>
    <w:qFormat/>
    <w:rsid w:val="004D7B7F"/>
    <w:rPr>
      <w:rFonts w:ascii="Arial" w:hAnsi="Arial"/>
      <w:b/>
      <w:bCs/>
      <w:kern w:val="2"/>
      <w:sz w:val="21"/>
      <w:szCs w:val="32"/>
    </w:rPr>
  </w:style>
  <w:style w:type="paragraph" w:styleId="aa">
    <w:name w:val="Plain Text"/>
    <w:basedOn w:val="a"/>
    <w:link w:val="Char2"/>
    <w:qFormat/>
    <w:rsid w:val="004D7B7F"/>
    <w:rPr>
      <w:rFonts w:ascii="宋体" w:hAnsi="Courier New"/>
      <w:szCs w:val="20"/>
    </w:rPr>
  </w:style>
  <w:style w:type="character" w:customStyle="1" w:styleId="Char2">
    <w:name w:val="纯文本 Char"/>
    <w:basedOn w:val="a0"/>
    <w:link w:val="aa"/>
    <w:qFormat/>
    <w:rsid w:val="004D7B7F"/>
    <w:rPr>
      <w:rFonts w:ascii="宋体" w:hAnsi="Courier New"/>
      <w:kern w:val="2"/>
      <w:sz w:val="21"/>
    </w:rPr>
  </w:style>
  <w:style w:type="paragraph" w:customStyle="1" w:styleId="1">
    <w:name w:val="列出段落1"/>
    <w:basedOn w:val="a"/>
    <w:rsid w:val="00E20C0A"/>
    <w:pPr>
      <w:autoSpaceDE w:val="0"/>
      <w:autoSpaceDN w:val="0"/>
      <w:ind w:left="120"/>
      <w:jc w:val="left"/>
    </w:pPr>
    <w:rPr>
      <w:rFonts w:ascii="宋体" w:hAnsi="宋体" w:cs="宋体"/>
      <w:kern w:val="0"/>
      <w:sz w:val="22"/>
      <w:szCs w:val="22"/>
    </w:rPr>
  </w:style>
  <w:style w:type="table" w:styleId="ab">
    <w:name w:val="Table Grid"/>
    <w:basedOn w:val="a1"/>
    <w:uiPriority w:val="59"/>
    <w:rsid w:val="00D633A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普通(网站) Char"/>
    <w:link w:val="a6"/>
    <w:qFormat/>
    <w:rsid w:val="005932D7"/>
    <w:rPr>
      <w:rFonts w:ascii="宋体" w:hAnsi="宋体" w:cs="宋体"/>
      <w:sz w:val="24"/>
      <w:szCs w:val="24"/>
    </w:rPr>
  </w:style>
  <w:style w:type="paragraph" w:styleId="ac">
    <w:name w:val="Balloon Text"/>
    <w:basedOn w:val="a"/>
    <w:link w:val="Char3"/>
    <w:uiPriority w:val="99"/>
    <w:semiHidden/>
    <w:unhideWhenUsed/>
    <w:rsid w:val="00593650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59365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18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2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26EC2-B147-4612-BA3B-73B739823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431</Words>
  <Characters>2459</Characters>
  <Application>Microsoft Office Word</Application>
  <DocSecurity>0</DocSecurity>
  <Lines>20</Lines>
  <Paragraphs>5</Paragraphs>
  <ScaleCrop>false</ScaleCrop>
  <Company>wzhealth.com</Company>
  <LinksUpToDate>false</LinksUpToDate>
  <CharactersWithSpaces>2885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cgb</dc:creator>
  <cp:lastModifiedBy>邵丽娜</cp:lastModifiedBy>
  <cp:revision>2</cp:revision>
  <dcterms:created xsi:type="dcterms:W3CDTF">2023-10-16T05:40:00Z</dcterms:created>
  <dcterms:modified xsi:type="dcterms:W3CDTF">2023-10-16T05:40:00Z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3F9D0DC1F6E14619AE9FDEE18D2B1904</vt:lpwstr>
  </property>
</Properties>
</file>