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2023-2024年度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eastAsia="zh-CN"/>
        </w:rPr>
        <w:t>零星宣传制品设计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、制作项目</w:t>
      </w:r>
      <w:r>
        <w:rPr>
          <w:rFonts w:hint="eastAsia" w:ascii="仿宋" w:hAnsi="仿宋" w:eastAsia="仿宋"/>
          <w:b/>
          <w:bCs/>
          <w:sz w:val="30"/>
          <w:szCs w:val="30"/>
        </w:rPr>
        <w:t>商务</w:t>
      </w:r>
      <w:r>
        <w:rPr>
          <w:rFonts w:ascii="仿宋" w:hAnsi="仿宋" w:eastAsia="仿宋"/>
          <w:b/>
          <w:bCs/>
          <w:sz w:val="30"/>
          <w:szCs w:val="30"/>
        </w:rPr>
        <w:t>资信</w:t>
      </w:r>
      <w:r>
        <w:rPr>
          <w:rFonts w:hint="eastAsia" w:ascii="仿宋" w:hAnsi="仿宋" w:eastAsia="仿宋"/>
          <w:b/>
          <w:bCs/>
          <w:sz w:val="30"/>
          <w:szCs w:val="30"/>
        </w:rPr>
        <w:t>报价</w:t>
      </w:r>
      <w:bookmarkEnd w:id="0"/>
    </w:p>
    <w:p>
      <w:pPr>
        <w:spacing w:line="360" w:lineRule="auto"/>
        <w:ind w:firstLine="632" w:firstLineChars="300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21"/>
          <w:szCs w:val="21"/>
          <w:lang w:eastAsia="zh-CN"/>
        </w:rPr>
        <w:t>报价单位全称（盖章）：</w:t>
      </w:r>
      <w:r>
        <w:rPr>
          <w:rFonts w:hint="eastAsia" w:ascii="仿宋" w:hAnsi="仿宋" w:eastAsia="仿宋"/>
          <w:b/>
          <w:sz w:val="21"/>
          <w:szCs w:val="21"/>
          <w:lang w:val="en-US" w:eastAsia="zh-CN"/>
        </w:rPr>
        <w:t xml:space="preserve">                     报价日期：</w:t>
      </w:r>
    </w:p>
    <w:tbl>
      <w:tblPr>
        <w:tblStyle w:val="11"/>
        <w:tblpPr w:leftFromText="180" w:rightFromText="180" w:vertAnchor="text" w:horzAnchor="page" w:tblpX="1853" w:tblpY="245"/>
        <w:tblOverlap w:val="never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322"/>
        <w:gridCol w:w="975"/>
        <w:gridCol w:w="1596"/>
        <w:gridCol w:w="1067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序号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设计、制作类型</w:t>
            </w: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规格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计价单位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360" w:lineRule="auto"/>
              <w:contextualSpacing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3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</w:p>
          <w:p>
            <w:pPr>
              <w:spacing w:line="360" w:lineRule="auto"/>
              <w:contextualSpacing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条幅设计、制作</w:t>
            </w: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宽度70厘米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每米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3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宽度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80厘米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每米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3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宽度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120厘米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每米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3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</w:pPr>
          </w:p>
          <w:p>
            <w:pPr>
              <w:spacing w:line="360" w:lineRule="auto"/>
              <w:contextualSpacing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旗帜设计、制作</w:t>
            </w: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1号旗</w:t>
            </w:r>
          </w:p>
        </w:tc>
        <w:tc>
          <w:tcPr>
            <w:tcW w:w="10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6"/>
              <w:spacing w:line="360" w:lineRule="auto"/>
              <w:ind w:left="0" w:leftChars="0" w:firstLine="0" w:firstLineChars="0"/>
              <w:contextualSpacing/>
              <w:jc w:val="left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</w:p>
          <w:p>
            <w:pPr>
              <w:pStyle w:val="16"/>
              <w:spacing w:line="360" w:lineRule="auto"/>
              <w:ind w:left="0" w:leftChars="0" w:firstLine="0" w:firstLineChars="0"/>
              <w:contextualSpacing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每面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6"/>
              <w:spacing w:line="360" w:lineRule="auto"/>
              <w:ind w:left="360" w:firstLine="0" w:firstLineChars="0"/>
              <w:contextualSpacing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3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2号旗</w:t>
            </w:r>
          </w:p>
        </w:tc>
        <w:tc>
          <w:tcPr>
            <w:tcW w:w="10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6"/>
              <w:spacing w:line="360" w:lineRule="auto"/>
              <w:ind w:left="360" w:firstLine="0" w:firstLineChars="0"/>
              <w:contextualSpacing/>
              <w:jc w:val="left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6"/>
              <w:spacing w:line="360" w:lineRule="auto"/>
              <w:ind w:left="360" w:firstLine="0" w:firstLineChars="0"/>
              <w:contextualSpacing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3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3号旗</w:t>
            </w:r>
          </w:p>
        </w:tc>
        <w:tc>
          <w:tcPr>
            <w:tcW w:w="10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6"/>
              <w:spacing w:line="360" w:lineRule="auto"/>
              <w:ind w:left="360" w:firstLine="0" w:firstLineChars="0"/>
              <w:contextualSpacing/>
              <w:jc w:val="left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6"/>
              <w:spacing w:line="360" w:lineRule="auto"/>
              <w:ind w:left="360" w:firstLine="0" w:firstLineChars="0"/>
              <w:contextualSpacing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3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4号旗</w:t>
            </w:r>
          </w:p>
        </w:tc>
        <w:tc>
          <w:tcPr>
            <w:tcW w:w="10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6"/>
              <w:spacing w:line="360" w:lineRule="auto"/>
              <w:ind w:left="360" w:firstLine="0" w:firstLineChars="0"/>
              <w:contextualSpacing/>
              <w:jc w:val="left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6"/>
              <w:spacing w:line="360" w:lineRule="auto"/>
              <w:ind w:left="360" w:firstLine="0" w:firstLineChars="0"/>
              <w:contextualSpacing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笔记本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手册设计、制作</w:t>
            </w: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A4打印+胶装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每页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双面红绶带设计、制作</w:t>
            </w: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每条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3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照片冲洗</w:t>
            </w:r>
          </w:p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6寸</w:t>
            </w:r>
          </w:p>
        </w:tc>
        <w:tc>
          <w:tcPr>
            <w:tcW w:w="10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每张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23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8寸</w:t>
            </w:r>
          </w:p>
        </w:tc>
        <w:tc>
          <w:tcPr>
            <w:tcW w:w="10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23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不干胶设计、制作</w:t>
            </w: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A4大小</w:t>
            </w:r>
          </w:p>
        </w:tc>
        <w:tc>
          <w:tcPr>
            <w:tcW w:w="10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每张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23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A5大小</w:t>
            </w:r>
          </w:p>
        </w:tc>
        <w:tc>
          <w:tcPr>
            <w:tcW w:w="10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232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证书设计、制作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8K大小</w:t>
            </w:r>
          </w:p>
        </w:tc>
        <w:tc>
          <w:tcPr>
            <w:tcW w:w="159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整套</w:t>
            </w:r>
          </w:p>
        </w:tc>
        <w:tc>
          <w:tcPr>
            <w:tcW w:w="10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每套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32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内芯</w:t>
            </w:r>
          </w:p>
        </w:tc>
        <w:tc>
          <w:tcPr>
            <w:tcW w:w="10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908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1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32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A3大小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整套</w:t>
            </w:r>
          </w:p>
        </w:tc>
        <w:tc>
          <w:tcPr>
            <w:tcW w:w="10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908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1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32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内芯</w:t>
            </w:r>
          </w:p>
        </w:tc>
        <w:tc>
          <w:tcPr>
            <w:tcW w:w="106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90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数字贴</w:t>
            </w: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10cm以下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每个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60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总价（元）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widowControl/>
        <w:shd w:val="clear" w:color="auto" w:fill="FFFFFF"/>
        <w:wordWrap w:val="0"/>
        <w:spacing w:line="360" w:lineRule="auto"/>
        <w:jc w:val="both"/>
        <w:rPr>
          <w:rFonts w:hint="eastAsia" w:ascii="仿宋" w:hAnsi="仿宋" w:eastAsia="仿宋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4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chineseCountingThousand"/>
      <w:pStyle w:val="2"/>
      <w:lvlText w:val="（%1）"/>
      <w:lvlJc w:val="left"/>
      <w:pPr>
        <w:ind w:left="420" w:hanging="420"/>
      </w:pPr>
      <w:rPr>
        <w:rFonts w:hint="eastAsia" w:eastAsia="黑体"/>
        <w:b/>
        <w:i w:val="0"/>
        <w:sz w:val="28"/>
        <w:szCs w:val="2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OTYyNzU0YzM2OTRhMGRiMDZiNWQyYzdiOGE4MmEifQ=="/>
  </w:docVars>
  <w:rsids>
    <w:rsidRoot w:val="00845B06"/>
    <w:rsid w:val="000408A3"/>
    <w:rsid w:val="00082170"/>
    <w:rsid w:val="000F40BE"/>
    <w:rsid w:val="00120DFC"/>
    <w:rsid w:val="0012387B"/>
    <w:rsid w:val="001338DC"/>
    <w:rsid w:val="00151EFC"/>
    <w:rsid w:val="001E3E27"/>
    <w:rsid w:val="00214B48"/>
    <w:rsid w:val="00224893"/>
    <w:rsid w:val="00240049"/>
    <w:rsid w:val="002416B8"/>
    <w:rsid w:val="00271975"/>
    <w:rsid w:val="002A769F"/>
    <w:rsid w:val="002C22EE"/>
    <w:rsid w:val="002E6E47"/>
    <w:rsid w:val="00305DF3"/>
    <w:rsid w:val="003143A3"/>
    <w:rsid w:val="00325A2E"/>
    <w:rsid w:val="00336F7E"/>
    <w:rsid w:val="0037325D"/>
    <w:rsid w:val="003A4E22"/>
    <w:rsid w:val="003B6E5D"/>
    <w:rsid w:val="003E18EE"/>
    <w:rsid w:val="003E4BFF"/>
    <w:rsid w:val="00404219"/>
    <w:rsid w:val="00444691"/>
    <w:rsid w:val="00446E4D"/>
    <w:rsid w:val="0045283C"/>
    <w:rsid w:val="004A46D0"/>
    <w:rsid w:val="004B0169"/>
    <w:rsid w:val="004C5F12"/>
    <w:rsid w:val="004D6E46"/>
    <w:rsid w:val="004E0FF4"/>
    <w:rsid w:val="004E3BB1"/>
    <w:rsid w:val="004E70CA"/>
    <w:rsid w:val="00511AD7"/>
    <w:rsid w:val="005805DB"/>
    <w:rsid w:val="005A66BB"/>
    <w:rsid w:val="005C2526"/>
    <w:rsid w:val="005D321E"/>
    <w:rsid w:val="006215E2"/>
    <w:rsid w:val="006474A3"/>
    <w:rsid w:val="006F6A69"/>
    <w:rsid w:val="00755FA7"/>
    <w:rsid w:val="00762E31"/>
    <w:rsid w:val="0077055D"/>
    <w:rsid w:val="007940F9"/>
    <w:rsid w:val="00794B1B"/>
    <w:rsid w:val="0079727F"/>
    <w:rsid w:val="007E2686"/>
    <w:rsid w:val="007E5AC5"/>
    <w:rsid w:val="00845B06"/>
    <w:rsid w:val="00856436"/>
    <w:rsid w:val="00895592"/>
    <w:rsid w:val="008D2580"/>
    <w:rsid w:val="008F17CF"/>
    <w:rsid w:val="00900AF2"/>
    <w:rsid w:val="00935EF1"/>
    <w:rsid w:val="00965D56"/>
    <w:rsid w:val="00983CA4"/>
    <w:rsid w:val="009C4522"/>
    <w:rsid w:val="00A00587"/>
    <w:rsid w:val="00A2654D"/>
    <w:rsid w:val="00A36977"/>
    <w:rsid w:val="00A505D5"/>
    <w:rsid w:val="00A552DB"/>
    <w:rsid w:val="00A62382"/>
    <w:rsid w:val="00A66F53"/>
    <w:rsid w:val="00A71135"/>
    <w:rsid w:val="00A717AD"/>
    <w:rsid w:val="00A7260B"/>
    <w:rsid w:val="00AA4536"/>
    <w:rsid w:val="00AD423D"/>
    <w:rsid w:val="00AE0F45"/>
    <w:rsid w:val="00AE57DD"/>
    <w:rsid w:val="00B12EA7"/>
    <w:rsid w:val="00B137ED"/>
    <w:rsid w:val="00B14388"/>
    <w:rsid w:val="00B27167"/>
    <w:rsid w:val="00B629B5"/>
    <w:rsid w:val="00C07095"/>
    <w:rsid w:val="00C312D9"/>
    <w:rsid w:val="00C55971"/>
    <w:rsid w:val="00CD036B"/>
    <w:rsid w:val="00CD4010"/>
    <w:rsid w:val="00CD4BF5"/>
    <w:rsid w:val="00D31F74"/>
    <w:rsid w:val="00D36AB3"/>
    <w:rsid w:val="00D46617"/>
    <w:rsid w:val="00D56D35"/>
    <w:rsid w:val="00D768CD"/>
    <w:rsid w:val="00DA20E6"/>
    <w:rsid w:val="00DA4E31"/>
    <w:rsid w:val="00DB0742"/>
    <w:rsid w:val="00E16CD1"/>
    <w:rsid w:val="00E40A9C"/>
    <w:rsid w:val="00E809D0"/>
    <w:rsid w:val="00E95987"/>
    <w:rsid w:val="00EA0312"/>
    <w:rsid w:val="00EE0109"/>
    <w:rsid w:val="00EF14D7"/>
    <w:rsid w:val="00EF308E"/>
    <w:rsid w:val="00F0601A"/>
    <w:rsid w:val="00F10638"/>
    <w:rsid w:val="00F16BCC"/>
    <w:rsid w:val="00F2117E"/>
    <w:rsid w:val="00F27FBB"/>
    <w:rsid w:val="00F50E76"/>
    <w:rsid w:val="00F5128B"/>
    <w:rsid w:val="00F627AD"/>
    <w:rsid w:val="00F66B7F"/>
    <w:rsid w:val="00F92074"/>
    <w:rsid w:val="00FC5182"/>
    <w:rsid w:val="07791754"/>
    <w:rsid w:val="0EA6551E"/>
    <w:rsid w:val="1693760E"/>
    <w:rsid w:val="183B1287"/>
    <w:rsid w:val="20FD4178"/>
    <w:rsid w:val="215013A8"/>
    <w:rsid w:val="241E0DF5"/>
    <w:rsid w:val="26923B17"/>
    <w:rsid w:val="28494DD3"/>
    <w:rsid w:val="2A921A24"/>
    <w:rsid w:val="2B212CF2"/>
    <w:rsid w:val="546822C2"/>
    <w:rsid w:val="5E3A6253"/>
    <w:rsid w:val="7A473D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b/>
      <w:bCs/>
      <w:sz w:val="30"/>
    </w:rPr>
  </w:style>
  <w:style w:type="paragraph" w:styleId="5">
    <w:name w:val="Body Text Indent 2"/>
    <w:basedOn w:val="1"/>
    <w:qFormat/>
    <w:uiPriority w:val="99"/>
    <w:pPr>
      <w:widowControl/>
      <w:spacing w:line="480" w:lineRule="atLeast"/>
      <w:ind w:firstLine="480"/>
    </w:pPr>
    <w:rPr>
      <w:rFonts w:ascii="宋体" w:hAnsi="Times New Roman" w:cs="Times New Roman"/>
      <w:kern w:val="0"/>
      <w:sz w:val="24"/>
      <w:szCs w:val="2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99"/>
    <w:pPr>
      <w:autoSpaceDE w:val="0"/>
      <w:autoSpaceDN w:val="0"/>
      <w:spacing w:line="400" w:lineRule="atLeast"/>
      <w:ind w:firstLine="443" w:firstLineChars="200"/>
      <w:textAlignment w:val="bottom"/>
    </w:pPr>
    <w:rPr>
      <w:rFonts w:ascii="Times New Roman" w:hAnsi="Times New Roman" w:eastAsia="黑体" w:cs="Times New Roman"/>
      <w:color w:val="000000"/>
      <w:sz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7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wzhealth.com</Company>
  <Pages>7</Pages>
  <Words>2152</Words>
  <Characters>2299</Characters>
  <Lines>15</Lines>
  <Paragraphs>4</Paragraphs>
  <TotalTime>155</TotalTime>
  <ScaleCrop>false</ScaleCrop>
  <LinksUpToDate>false</LinksUpToDate>
  <CharactersWithSpaces>2348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2018-03-09T09:08:00Z</dcterms:created>
  <dc:creator>Administrator</dc:creator>
  <cp:lastModifiedBy>晨曦</cp:lastModifiedBy>
  <cp:lastPrinted>2022-02-25T00:57:00Z</cp:lastPrinted>
  <dcterms:modified xsi:type="dcterms:W3CDTF">2023-07-07T02:15:35Z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E16788425B5F46748F507BA609BEC18D_13</vt:lpwstr>
  </property>
</Properties>
</file>