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工程概述：瓯江口院区水泵维修及更换改造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工程内容：1、因消毒供应室外面28号集水井及消毒供应室里面26、27号地下室车库东南2个及西面1个共6个集水井排水量大，</w:t>
      </w:r>
    </w:p>
    <w:p>
      <w:pPr>
        <w:ind w:firstLine="1470" w:firstLineChars="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且排污备用泵功率（2.2KW)太小,需更换（5台）功率为4KW的排污泵及相应的排水管道需改造。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2、原28号集水井（1台）的备用排污泵需修理，修复后放在车库入口的集水井用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2、O311病区（1台）增压泵漏水、空调机房3号冷却泵（1台）轴承卡死、B29柱104车位旁（2台）、d4柱453车位旁（2台）需维修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具体详情如下：</w:t>
      </w:r>
    </w:p>
    <w:tbl>
      <w:tblPr>
        <w:tblStyle w:val="3"/>
        <w:tblW w:w="15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418"/>
        <w:gridCol w:w="1418"/>
        <w:gridCol w:w="1417"/>
        <w:gridCol w:w="2494"/>
        <w:gridCol w:w="1875"/>
        <w:gridCol w:w="150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951" w:type="dxa"/>
          </w:tcPr>
          <w:p>
            <w:pPr>
              <w:jc w:val="left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位置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型号及规格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故障现象</w:t>
            </w:r>
          </w:p>
        </w:tc>
        <w:tc>
          <w:tcPr>
            <w:tcW w:w="2494" w:type="dxa"/>
          </w:tcPr>
          <w:p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875" w:type="dxa"/>
          </w:tcPr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1509" w:type="dxa"/>
          </w:tcPr>
          <w:p>
            <w:pPr>
              <w:jc w:val="left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金额</w:t>
            </w: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270" w:type="dxa"/>
          </w:tcPr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951" w:type="dxa"/>
            <w:vMerge w:val="restart"/>
          </w:tcPr>
          <w:p>
            <w:pPr>
              <w:jc w:val="left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default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维修类</w:t>
            </w:r>
          </w:p>
        </w:tc>
        <w:tc>
          <w:tcPr>
            <w:tcW w:w="1951" w:type="dxa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O311病区增压泵维修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.CDLF8-20多级离心泵密封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增压泵</w:t>
            </w:r>
            <w:r>
              <w:rPr>
                <w:rFonts w:hint="eastAsia"/>
                <w:kern w:val="0"/>
                <w:sz w:val="24"/>
                <w:szCs w:val="24"/>
              </w:rPr>
              <w:t>漏水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需更换机械密封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75" w:type="dxa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.CDLF8-20多级离心泵密封</w:t>
            </w:r>
          </w:p>
        </w:tc>
        <w:tc>
          <w:tcPr>
            <w:tcW w:w="1509" w:type="dxa"/>
          </w:tcPr>
          <w:p>
            <w:pPr>
              <w:jc w:val="both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40"/>
                <w:szCs w:val="40"/>
                <w:lang w:val="en-US" w:eastAsia="zh-CN"/>
              </w:rPr>
              <w:t>560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材料</w:t>
            </w:r>
            <w:r>
              <w:rPr>
                <w:rFonts w:hint="eastAsia"/>
                <w:kern w:val="2"/>
                <w:sz w:val="22"/>
                <w:szCs w:val="22"/>
                <w:lang w:val="en-US" w:eastAsia="zh-CN"/>
              </w:rPr>
              <w:t>及安装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51" w:type="dxa"/>
            <w:vMerge w:val="continue"/>
            <w:tcBorders/>
          </w:tcPr>
          <w:p>
            <w:pPr>
              <w:jc w:val="left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951" w:type="dxa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空调机房3号冷却泵维修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格兰富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轴承卡死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hint="default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需换轴承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3只）及机械密封1套</w:t>
            </w:r>
          </w:p>
        </w:tc>
        <w:tc>
          <w:tcPr>
            <w:tcW w:w="1875" w:type="dxa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132KW冷却泵轴承</w:t>
            </w:r>
          </w:p>
        </w:tc>
        <w:tc>
          <w:tcPr>
            <w:tcW w:w="1509" w:type="dxa"/>
          </w:tcPr>
          <w:p>
            <w:pPr>
              <w:jc w:val="both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40"/>
                <w:szCs w:val="40"/>
                <w:lang w:val="en-US" w:eastAsia="zh-CN"/>
              </w:rPr>
              <w:t>5600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材料</w:t>
            </w:r>
            <w:r>
              <w:rPr>
                <w:rFonts w:hint="eastAsia"/>
                <w:kern w:val="2"/>
                <w:sz w:val="22"/>
                <w:szCs w:val="22"/>
                <w:lang w:val="en-US" w:eastAsia="zh-CN"/>
              </w:rPr>
              <w:t>及安装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tcBorders/>
          </w:tcPr>
          <w:p>
            <w:pPr>
              <w:jc w:val="left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消毒供应室外面(建议改4KW的)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65YW25-15-2.2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水泵绕组坏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把旧的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2.2KW改为4KW</w:t>
            </w:r>
          </w:p>
        </w:tc>
        <w:tc>
          <w:tcPr>
            <w:tcW w:w="1875" w:type="dxa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三相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kern w:val="2"/>
                <w:sz w:val="24"/>
                <w:szCs w:val="24"/>
              </w:rPr>
              <w:t>KW水泵更换绕组</w:t>
            </w:r>
          </w:p>
        </w:tc>
        <w:tc>
          <w:tcPr>
            <w:tcW w:w="1509" w:type="dxa"/>
            <w:vMerge w:val="restart"/>
          </w:tcPr>
          <w:p>
            <w:pPr>
              <w:jc w:val="both"/>
              <w:rPr>
                <w:rFonts w:hint="eastAsia"/>
                <w:kern w:val="0"/>
                <w:sz w:val="44"/>
                <w:szCs w:val="44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950</w:t>
            </w:r>
          </w:p>
        </w:tc>
        <w:tc>
          <w:tcPr>
            <w:tcW w:w="1270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维修及增大功率</w:t>
            </w:r>
          </w:p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tcBorders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94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更换轴承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2（只）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kern w:val="2"/>
                <w:sz w:val="24"/>
                <w:szCs w:val="24"/>
              </w:rPr>
              <w:t>KW水泵轴承</w:t>
            </w: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2只）</w:t>
            </w:r>
          </w:p>
        </w:tc>
        <w:tc>
          <w:tcPr>
            <w:tcW w:w="1509" w:type="dxa"/>
            <w:vMerge w:val="continue"/>
            <w:tcBorders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51" w:type="dxa"/>
            <w:vMerge w:val="continue"/>
            <w:tcBorders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94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更换机械密封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机械密封1套</w:t>
            </w:r>
          </w:p>
        </w:tc>
        <w:tc>
          <w:tcPr>
            <w:tcW w:w="1509" w:type="dxa"/>
            <w:vMerge w:val="continue"/>
            <w:tcBorders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/>
          </w:tcPr>
          <w:p>
            <w:pPr>
              <w:jc w:val="center"/>
              <w:rPr>
                <w:rFonts w:hint="eastAsia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51" w:type="dxa"/>
            <w:vMerge w:val="continue"/>
            <w:tcBorders/>
          </w:tcPr>
          <w:p>
            <w:pPr>
              <w:jc w:val="left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104、453车位旁（两个集水井维修）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80WQ/C261-3.0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水泵绕组坏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绕组维修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875" w:type="dxa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三相3KW污水泵更换绕组</w:t>
            </w:r>
          </w:p>
        </w:tc>
        <w:tc>
          <w:tcPr>
            <w:tcW w:w="1509" w:type="dxa"/>
            <w:vMerge w:val="restart"/>
          </w:tcPr>
          <w:p>
            <w:pPr>
              <w:jc w:val="both"/>
              <w:rPr>
                <w:rFonts w:hint="eastAsia"/>
                <w:kern w:val="0"/>
                <w:sz w:val="44"/>
                <w:szCs w:val="44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1600</w:t>
            </w:r>
          </w:p>
        </w:tc>
        <w:tc>
          <w:tcPr>
            <w:tcW w:w="1270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维修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材料</w:t>
            </w:r>
          </w:p>
          <w:p>
            <w:pPr>
              <w:jc w:val="center"/>
              <w:rPr>
                <w:rFonts w:hint="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vMerge w:val="continue"/>
            <w:tcBorders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94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更换轴承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8套</w:t>
            </w:r>
          </w:p>
        </w:tc>
        <w:tc>
          <w:tcPr>
            <w:tcW w:w="1875" w:type="dxa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3KW水泵轴承</w:t>
            </w:r>
          </w:p>
        </w:tc>
        <w:tc>
          <w:tcPr>
            <w:tcW w:w="1509" w:type="dxa"/>
            <w:vMerge w:val="continue"/>
            <w:tcBorders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51" w:type="dxa"/>
            <w:vMerge w:val="continue"/>
            <w:tcBorders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94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更换机械密封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水泵密封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509" w:type="dxa"/>
            <w:vMerge w:val="continue"/>
            <w:tcBorders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/>
          </w:tcPr>
          <w:p>
            <w:pPr>
              <w:jc w:val="center"/>
              <w:rPr>
                <w:rFonts w:hint="eastAsia" w:eastAsiaTheme="minorEastAsia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951" w:type="dxa"/>
          </w:tcPr>
          <w:p>
            <w:pPr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default" w:eastAsiaTheme="minorEastAsia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/>
              </w:rPr>
              <w:t>更新改造类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</w:rPr>
              <w:t>车库出口3个集水井(东南2个，西1个）</w:t>
            </w:r>
          </w:p>
          <w:p>
            <w:pPr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</w:rPr>
              <w:t>消毒供应室内2台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投标方提供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5台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更新</w:t>
            </w:r>
          </w:p>
        </w:tc>
        <w:tc>
          <w:tcPr>
            <w:tcW w:w="2494" w:type="dxa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更换新的排污泵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排污泵的扬程需大于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20米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相应的6台排污泵管道改造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含安装到位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</w:rPr>
              <w:t>三相4KW污水泵更换</w:t>
            </w:r>
          </w:p>
        </w:tc>
        <w:tc>
          <w:tcPr>
            <w:tcW w:w="1509" w:type="dxa"/>
          </w:tcPr>
          <w:p>
            <w:pPr>
              <w:jc w:val="both"/>
              <w:rPr>
                <w:rFonts w:hint="eastAsia"/>
                <w:kern w:val="0"/>
                <w:sz w:val="40"/>
                <w:szCs w:val="40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40"/>
                <w:szCs w:val="40"/>
                <w:highlight w:val="none"/>
                <w:lang w:val="en-US" w:eastAsia="zh-CN"/>
              </w:rPr>
              <w:t>16600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eastAsia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  <w:lang w:val="en-US"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2524" w:type="dxa"/>
            <w:gridSpan w:val="7"/>
          </w:tcPr>
          <w:p>
            <w:pPr>
              <w:jc w:val="center"/>
              <w:rPr>
                <w:rFonts w:hint="eastAsia" w:eastAsiaTheme="minorEastAsia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56"/>
                <w:szCs w:val="56"/>
                <w:highlight w:val="none"/>
                <w:lang w:val="en-US" w:eastAsia="zh-CN"/>
              </w:rPr>
              <w:t>总额</w:t>
            </w:r>
          </w:p>
        </w:tc>
        <w:tc>
          <w:tcPr>
            <w:tcW w:w="1509" w:type="dxa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36"/>
                <w:szCs w:val="36"/>
                <w:highlight w:val="none"/>
                <w:lang w:val="en-US" w:eastAsia="zh-CN"/>
              </w:rPr>
              <w:t>25310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eastAsia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备注：以上内容以现场勘查为主，维修类水泵保质期为半年，新增排污泵的保质期为2年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ABCCE"/>
    <w:multiLevelType w:val="singleLevel"/>
    <w:tmpl w:val="45BABC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iMjI2N2ExOGNmYTVmNzU3ZjNiNzMyYzc3NDg0YTEifQ=="/>
  </w:docVars>
  <w:rsids>
    <w:rsidRoot w:val="00336A34"/>
    <w:rsid w:val="00336A34"/>
    <w:rsid w:val="006055DB"/>
    <w:rsid w:val="02462B77"/>
    <w:rsid w:val="1242068B"/>
    <w:rsid w:val="24CE4E7D"/>
    <w:rsid w:val="2B3D3E83"/>
    <w:rsid w:val="2D005F13"/>
    <w:rsid w:val="30B10959"/>
    <w:rsid w:val="4346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617</Words>
  <Characters>726</Characters>
  <Lines>5</Lines>
  <Paragraphs>1</Paragraphs>
  <TotalTime>9</TotalTime>
  <ScaleCrop>false</ScaleCrop>
  <LinksUpToDate>false</LinksUpToDate>
  <CharactersWithSpaces>746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2023-03-14T05:31:00Z</dcterms:created>
  <dc:creator>hp</dc:creator>
  <cp:lastModifiedBy>hqc</cp:lastModifiedBy>
  <dcterms:modified xsi:type="dcterms:W3CDTF">2023-03-16T00:39:37Z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3F75D86EDBB44BCDBBFFEF763B2556BD</vt:lpwstr>
  </property>
</Properties>
</file>