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Hans"/>
        </w:rPr>
        <w:t>国家</w:t>
      </w:r>
      <w:r>
        <w:rPr>
          <w:rFonts w:hint="eastAsia"/>
          <w:b/>
          <w:bCs/>
          <w:sz w:val="30"/>
          <w:szCs w:val="30"/>
        </w:rPr>
        <w:t>奖学金班级评定小组成员名单公示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为做好202</w:t>
      </w:r>
      <w:r>
        <w:rPr>
          <w:rFonts w:hint="default"/>
        </w:rPr>
        <w:t>1-</w:t>
      </w:r>
      <w:r>
        <w:rPr>
          <w:rFonts w:hint="eastAsia"/>
        </w:rPr>
        <w:t>202</w:t>
      </w:r>
      <w:r>
        <w:rPr>
          <w:rFonts w:hint="default"/>
        </w:rPr>
        <w:t>2</w:t>
      </w:r>
      <w:r>
        <w:rPr>
          <w:rFonts w:hint="eastAsia"/>
        </w:rPr>
        <w:t>学年研究生各类奖学金评定工作，根据研究生奖学金评定要求，现推选出各班级联评小组成员名单，现予以公示。如有异议，请于公示期内（公示之日起3天内）以电子邮件或者电话方式向研究生教育管理科反馈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电子邮件：delcyjsglk@163.com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电话：0577-85676887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第二临床医学院研究生教育管理科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2022年</w:t>
      </w:r>
      <w:r>
        <w:rPr>
          <w:rFonts w:hint="default"/>
        </w:rPr>
        <w:t>10</w:t>
      </w:r>
      <w:r>
        <w:rPr>
          <w:rFonts w:hint="eastAsia"/>
        </w:rPr>
        <w:t>月</w:t>
      </w:r>
      <w:r>
        <w:rPr>
          <w:rFonts w:hint="default"/>
        </w:rPr>
        <w:t>4</w:t>
      </w:r>
      <w:r>
        <w:rPr>
          <w:rFonts w:hint="eastAsia"/>
        </w:rPr>
        <w:t>日</w:t>
      </w:r>
    </w:p>
    <w:p>
      <w:r>
        <w:drawing>
          <wp:inline distT="0" distB="0" distL="114300" distR="114300">
            <wp:extent cx="4619625" cy="4010025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43DC3"/>
    <w:rsid w:val="33DCCA67"/>
    <w:rsid w:val="59F22689"/>
    <w:rsid w:val="CFF4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2022-10-05T10:31:00Z</dcterms:created>
  <dc:creator>a77</dc:creator>
  <cp:lastModifiedBy>echo</cp:lastModifiedBy>
  <dcterms:modified xsi:type="dcterms:W3CDTF">2022-10-05T13:42:53Z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7E2C0A6EB683E463A7183D6309EA4DE1</vt:lpwstr>
  </property>
</Properties>
</file>