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临床试验项目增加病例数申请</w:t>
      </w:r>
    </w:p>
    <w:p>
      <w:pPr>
        <w:jc w:val="left"/>
        <w:rPr>
          <w:rFonts w:hint="eastAsia" w:ascii="宋体" w:hAnsi="宋体" w:eastAsia="宋体" w:cs="宋体"/>
          <w:b/>
          <w:bCs/>
          <w:color w:val="00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18"/>
          <w:szCs w:val="18"/>
          <w:lang w:eastAsia="zh-CN"/>
        </w:rPr>
        <w:t>项目编号：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601"/>
        <w:gridCol w:w="1584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65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申办方</w:t>
            </w:r>
          </w:p>
        </w:tc>
        <w:tc>
          <w:tcPr>
            <w:tcW w:w="2601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CRO</w:t>
            </w:r>
          </w:p>
        </w:tc>
        <w:tc>
          <w:tcPr>
            <w:tcW w:w="2678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试验专业</w:t>
            </w:r>
          </w:p>
        </w:tc>
        <w:tc>
          <w:tcPr>
            <w:tcW w:w="2601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主要研究者</w:t>
            </w:r>
          </w:p>
        </w:tc>
        <w:tc>
          <w:tcPr>
            <w:tcW w:w="2678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8522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本中心项目开展情况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5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试验</w:t>
            </w:r>
            <w:r>
              <w:rPr>
                <w:rFonts w:hint="eastAsia"/>
                <w:color w:val="000000"/>
                <w:sz w:val="20"/>
                <w:szCs w:val="20"/>
              </w:rPr>
              <w:t>预期时间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spacing w:line="360" w:lineRule="auto"/>
              <w:jc w:val="both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 xml:space="preserve">月 至 </w:t>
            </w:r>
            <w:r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65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原计划例数</w:t>
            </w:r>
          </w:p>
        </w:tc>
        <w:tc>
          <w:tcPr>
            <w:tcW w:w="6863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本中心例数：</w:t>
            </w:r>
          </w:p>
          <w:p>
            <w:pPr>
              <w:spacing w:line="240" w:lineRule="auto"/>
              <w:jc w:val="both"/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病例总数：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exac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本中心项目进展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spacing w:line="240" w:lineRule="auto"/>
              <w:ind w:firstLine="420" w:firstLineChars="200"/>
              <w:jc w:val="left"/>
              <w:rPr>
                <w:rFonts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截至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XXXX年XX月XX日，本中心筛选了XX例，入组了XX例，现XX例尚未出组，已完成XX例，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脱落了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XX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例（包括退出、失访），具体原因如下：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编号：XXX；脱落原因：XXXXXX;</w:t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......</w:t>
            </w:r>
          </w:p>
          <w:p>
            <w:pPr>
              <w:spacing w:line="240" w:lineRule="auto"/>
              <w:ind w:firstLine="420" w:firstLineChars="200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本中心发生了XX次SAE</w:t>
            </w:r>
            <w:r>
              <w:rPr>
                <w:rFonts w:hint="eastAsia"/>
                <w:color w:val="1001D7"/>
                <w:sz w:val="21"/>
                <w:szCs w:val="21"/>
                <w:lang w:val="en-US" w:eastAsia="zh-CN"/>
              </w:rPr>
              <w:t>（或表述为：本中心未发生SAE）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，罗列如下：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(1)编号：XXX；SAE术语：XXXXX；发生日期：XXXX年XX月XX日；导致XXXX，与研究的关系：XXXX;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(2)....</w:t>
            </w:r>
          </w:p>
          <w:p>
            <w:pPr>
              <w:spacing w:line="240" w:lineRule="auto"/>
              <w:ind w:firstLine="420" w:firstLineChars="200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本中心发现了XX次</w:t>
            </w:r>
            <w:r>
              <w:rPr>
                <w:rFonts w:hint="eastAsia"/>
                <w:color w:val="000000"/>
                <w:sz w:val="21"/>
                <w:szCs w:val="21"/>
                <w:em w:val="dot"/>
                <w:lang w:val="en-US" w:eastAsia="zh-CN"/>
              </w:rPr>
              <w:t>严重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方案违背</w:t>
            </w:r>
            <w:r>
              <w:rPr>
                <w:rFonts w:hint="eastAsia"/>
                <w:color w:val="1001D7"/>
                <w:sz w:val="21"/>
                <w:szCs w:val="21"/>
                <w:lang w:val="en-US" w:eastAsia="zh-CN"/>
              </w:rPr>
              <w:t>（或表述为：未发现严重方案违背）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，罗列如下：</w:t>
            </w:r>
          </w:p>
          <w:p>
            <w:pPr>
              <w:spacing w:line="240" w:lineRule="auto"/>
              <w:rPr>
                <w:rFonts w:hint="eastAsia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请简要描述严重方案违背情况。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  <w:jc w:val="center"/>
        </w:trPr>
        <w:tc>
          <w:tcPr>
            <w:tcW w:w="8522" w:type="dxa"/>
            <w:gridSpan w:val="4"/>
            <w:shd w:val="clear" w:color="auto" w:fill="D7D7D7" w:themeFill="background1" w:themeFillShade="D8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申请增加病例数及理由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申请增加病例数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u w:val="none"/>
                <w:lang w:val="en-US" w:eastAsia="zh-CN"/>
              </w:rPr>
              <w:t>XX例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u w:val="none"/>
                <w:lang w:val="en-US" w:eastAsia="zh-CN"/>
              </w:rPr>
              <w:t>申请理由</w:t>
            </w:r>
          </w:p>
        </w:tc>
        <w:tc>
          <w:tcPr>
            <w:tcW w:w="6863" w:type="dxa"/>
            <w:gridSpan w:val="3"/>
            <w:vAlign w:val="top"/>
          </w:tcPr>
          <w:p>
            <w:pPr>
              <w:spacing w:line="360" w:lineRule="exact"/>
              <w:jc w:val="both"/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exact"/>
          <w:jc w:val="center"/>
        </w:trPr>
        <w:tc>
          <w:tcPr>
            <w:tcW w:w="8522" w:type="dxa"/>
            <w:gridSpan w:val="4"/>
            <w:shd w:val="clear" w:color="auto" w:fill="D7D7D7" w:themeFill="background1" w:themeFillShade="D8"/>
            <w:vAlign w:val="top"/>
          </w:tcPr>
          <w:p>
            <w:pPr>
              <w:spacing w:line="36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u w:val="none"/>
                <w:lang w:val="en-US" w:eastAsia="zh-CN"/>
              </w:rPr>
              <w:t>意见签署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exac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spacing w:line="240" w:lineRule="auto"/>
              <w:jc w:val="left"/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申办方</w:t>
            </w: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/CRO意见：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bCs w:val="0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（盖章）</w:t>
            </w:r>
          </w:p>
          <w:p>
            <w:pPr>
              <w:wordWrap w:val="0"/>
              <w:spacing w:line="240" w:lineRule="auto"/>
              <w:jc w:val="right"/>
              <w:rPr>
                <w:rFonts w:hint="eastAsia" w:eastAsiaTheme="minor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spacing w:line="360" w:lineRule="auto"/>
              <w:jc w:val="both"/>
              <w:rPr>
                <w:rFonts w:hint="eastAsia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主要研究者意见</w:t>
            </w:r>
            <w:r>
              <w:rPr>
                <w:rFonts w:hint="eastAsia"/>
                <w:b w:val="0"/>
                <w:bCs/>
                <w:color w:val="000000"/>
                <w:sz w:val="18"/>
                <w:szCs w:val="18"/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签名：</w:t>
            </w:r>
          </w:p>
          <w:p>
            <w:pPr>
              <w:spacing w:line="240" w:lineRule="auto"/>
              <w:jc w:val="center"/>
              <w:rPr>
                <w:rFonts w:hint="eastAsia" w:eastAsiaTheme="minorEastAsia"/>
                <w:color w:val="000000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spacing w:line="360" w:lineRule="auto"/>
              <w:jc w:val="both"/>
              <w:rPr>
                <w:rFonts w:hint="eastAsia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药物临床试验机构办意见</w:t>
            </w:r>
            <w:r>
              <w:rPr>
                <w:rFonts w:hint="eastAsia"/>
                <w:b w:val="0"/>
                <w:bCs/>
                <w:color w:val="000000"/>
                <w:sz w:val="18"/>
                <w:szCs w:val="18"/>
              </w:rPr>
              <w:t>：</w:t>
            </w:r>
          </w:p>
          <w:p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签名：</w:t>
            </w:r>
          </w:p>
          <w:p>
            <w:pPr>
              <w:spacing w:line="240" w:lineRule="auto"/>
              <w:jc w:val="center"/>
              <w:rPr>
                <w:rFonts w:hint="default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温州医科大学附属第二医院</w:t>
    </w:r>
    <w:r>
      <w:rPr>
        <w:rFonts w:hint="eastAsia"/>
        <w:lang w:val="en-US" w:eastAsia="zh-CN"/>
      </w:rPr>
      <w:t xml:space="preserve">  V1.1 2018-11-19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F0B0D"/>
    <w:multiLevelType w:val="singleLevel"/>
    <w:tmpl w:val="31BF0B0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42FF1"/>
    <w:rsid w:val="06F220A5"/>
    <w:rsid w:val="088172BD"/>
    <w:rsid w:val="08C97664"/>
    <w:rsid w:val="15036805"/>
    <w:rsid w:val="190B3D41"/>
    <w:rsid w:val="1CCD4B2D"/>
    <w:rsid w:val="21DA3F43"/>
    <w:rsid w:val="240238F9"/>
    <w:rsid w:val="26083910"/>
    <w:rsid w:val="2D892C60"/>
    <w:rsid w:val="2FD42FF1"/>
    <w:rsid w:val="315415A6"/>
    <w:rsid w:val="3C8805EB"/>
    <w:rsid w:val="3D7A4C5C"/>
    <w:rsid w:val="48B67FAE"/>
    <w:rsid w:val="531738E7"/>
    <w:rsid w:val="54437692"/>
    <w:rsid w:val="54E265A2"/>
    <w:rsid w:val="5D8929DC"/>
    <w:rsid w:val="64FE6797"/>
    <w:rsid w:val="68A064D6"/>
    <w:rsid w:val="6A1453B7"/>
    <w:rsid w:val="6BF271C3"/>
    <w:rsid w:val="6E1E6E53"/>
    <w:rsid w:val="75D60F44"/>
    <w:rsid w:val="7AA0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2017-10-11T02:38:00Z</dcterms:created>
  <dc:creator>a10</dc:creator>
  <cp:lastModifiedBy>cmj</cp:lastModifiedBy>
  <cp:lastPrinted>2018-05-16T07:14:00Z</cp:lastPrinted>
  <dcterms:modified xsi:type="dcterms:W3CDTF">2020-11-02T01:03:17Z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