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供应商</w:t>
      </w:r>
      <w:r>
        <w:rPr>
          <w:b/>
          <w:bCs/>
          <w:sz w:val="30"/>
          <w:szCs w:val="30"/>
        </w:rPr>
        <w:t>提供</w:t>
      </w:r>
      <w:r>
        <w:rPr>
          <w:rFonts w:hint="eastAsia"/>
          <w:b/>
          <w:bCs/>
          <w:sz w:val="30"/>
          <w:szCs w:val="30"/>
        </w:rPr>
        <w:t>资料</w:t>
      </w:r>
      <w:r>
        <w:rPr>
          <w:b/>
          <w:bCs/>
          <w:sz w:val="30"/>
          <w:szCs w:val="30"/>
        </w:rPr>
        <w:t>目录</w:t>
      </w:r>
    </w:p>
    <w:p>
      <w:pPr>
        <w:pStyle w:val="6"/>
        <w:numPr>
          <w:ilvl w:val="0"/>
          <w:numId w:val="0"/>
        </w:numPr>
        <w:ind w:leftChars="0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一、</w:t>
      </w:r>
      <w:r>
        <w:rPr>
          <w:rFonts w:hint="eastAsia"/>
          <w:b/>
          <w:bCs/>
          <w:sz w:val="21"/>
          <w:szCs w:val="21"/>
          <w:lang w:val="en-US" w:eastAsia="zh-CN"/>
        </w:rPr>
        <w:t>商务</w:t>
      </w:r>
      <w:r>
        <w:rPr>
          <w:b/>
          <w:bCs/>
          <w:sz w:val="21"/>
          <w:szCs w:val="21"/>
        </w:rPr>
        <w:t>文件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1份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目录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bCs/>
          <w:sz w:val="21"/>
          <w:szCs w:val="21"/>
        </w:rPr>
        <w:t>法人或者其他组织的营业执照等证明文件复印件，自然人的身份证复印件</w:t>
      </w:r>
      <w:r>
        <w:rPr>
          <w:rFonts w:hint="eastAsia"/>
          <w:bCs/>
          <w:sz w:val="21"/>
          <w:szCs w:val="21"/>
        </w:rPr>
        <w:t>；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投标人营业执照； 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sz w:val="21"/>
          <w:szCs w:val="21"/>
        </w:rPr>
      </w:pPr>
      <w:r>
        <w:rPr>
          <w:sz w:val="21"/>
          <w:szCs w:val="21"/>
        </w:rPr>
        <w:t>货物制造商或其它有销售资格（提供证明材料）的供应商出具的授权书</w:t>
      </w:r>
      <w:r>
        <w:rPr>
          <w:rFonts w:hint="eastAsia"/>
          <w:sz w:val="21"/>
          <w:szCs w:val="21"/>
          <w:lang w:eastAsia="zh-CN"/>
        </w:rPr>
        <w:t>，提供的</w:t>
      </w:r>
      <w:r>
        <w:rPr>
          <w:rFonts w:hint="eastAsia"/>
          <w:b/>
          <w:bCs/>
          <w:sz w:val="21"/>
          <w:szCs w:val="21"/>
          <w:lang w:eastAsia="zh-CN"/>
        </w:rPr>
        <w:t>授权书必须是原件</w:t>
      </w:r>
      <w:r>
        <w:rPr>
          <w:sz w:val="21"/>
          <w:szCs w:val="21"/>
        </w:rPr>
        <w:t>；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kern w:val="0"/>
          <w:sz w:val="21"/>
          <w:szCs w:val="21"/>
        </w:rPr>
        <w:t>其他法律、法规等规定所投货物合法销售所必须具备的资质要求，提供相关证明材料；</w:t>
      </w:r>
      <w:r>
        <w:rPr>
          <w:bCs/>
          <w:sz w:val="21"/>
          <w:szCs w:val="21"/>
        </w:rPr>
        <w:t xml:space="preserve"> 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sz w:val="21"/>
          <w:szCs w:val="21"/>
        </w:rPr>
        <w:t>投标产品一览表</w:t>
      </w:r>
      <w:r>
        <w:rPr>
          <w:rFonts w:hint="eastAsia"/>
          <w:b/>
          <w:bCs/>
          <w:sz w:val="21"/>
          <w:szCs w:val="21"/>
          <w:lang w:eastAsia="zh-CN"/>
        </w:rPr>
        <w:t>（参照附件</w:t>
      </w:r>
      <w:r>
        <w:rPr>
          <w:rFonts w:hint="eastAsia"/>
          <w:b/>
          <w:bCs/>
          <w:sz w:val="21"/>
          <w:szCs w:val="21"/>
          <w:lang w:val="en-US" w:eastAsia="zh-CN"/>
        </w:rPr>
        <w:t>2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投标</w:t>
      </w:r>
      <w:r>
        <w:rPr>
          <w:bCs/>
          <w:sz w:val="21"/>
          <w:szCs w:val="21"/>
        </w:rPr>
        <w:t>产品技术参数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设备</w:t>
      </w:r>
      <w:r>
        <w:rPr>
          <w:bCs/>
          <w:sz w:val="21"/>
          <w:szCs w:val="21"/>
        </w:rPr>
        <w:t>配置清单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售后</w:t>
      </w:r>
      <w:r>
        <w:rPr>
          <w:b/>
          <w:bCs w:val="0"/>
          <w:sz w:val="21"/>
          <w:szCs w:val="21"/>
        </w:rPr>
        <w:t>服务承诺书</w:t>
      </w:r>
      <w:r>
        <w:rPr>
          <w:rFonts w:hint="eastAsia"/>
          <w:b/>
          <w:bCs w:val="0"/>
          <w:sz w:val="21"/>
          <w:szCs w:val="21"/>
          <w:lang w:eastAsia="zh-CN"/>
        </w:rPr>
        <w:t>（原件）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业绩</w:t>
      </w:r>
      <w:r>
        <w:rPr>
          <w:bCs/>
          <w:sz w:val="21"/>
          <w:szCs w:val="21"/>
        </w:rPr>
        <w:t>证明</w:t>
      </w:r>
      <w:r>
        <w:rPr>
          <w:rFonts w:hint="eastAsia"/>
          <w:bCs/>
          <w:sz w:val="21"/>
          <w:szCs w:val="21"/>
          <w:lang w:eastAsia="zh-CN"/>
        </w:rPr>
        <w:t>或相关价格依据（如其他单位的销售合同或者发票复印件）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sz w:val="21"/>
          <w:szCs w:val="21"/>
        </w:rPr>
      </w:pPr>
      <w:r>
        <w:rPr>
          <w:sz w:val="21"/>
          <w:szCs w:val="21"/>
        </w:rPr>
        <w:t>投标人建议的安装、调试、验收方法或方案；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sz w:val="21"/>
          <w:szCs w:val="21"/>
        </w:rPr>
      </w:pPr>
      <w:r>
        <w:rPr>
          <w:sz w:val="21"/>
          <w:szCs w:val="21"/>
        </w:rPr>
        <w:t>技术服务、技术培训的内容和措施；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sz w:val="21"/>
          <w:szCs w:val="21"/>
        </w:rPr>
      </w:pPr>
      <w:r>
        <w:rPr>
          <w:sz w:val="21"/>
          <w:szCs w:val="21"/>
        </w:rPr>
        <w:t>维修能力；</w:t>
      </w:r>
    </w:p>
    <w:p>
      <w:pPr>
        <w:pStyle w:val="6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bCs/>
          <w:sz w:val="21"/>
          <w:szCs w:val="21"/>
        </w:rPr>
      </w:pPr>
      <w:r>
        <w:rPr>
          <w:kern w:val="0"/>
          <w:sz w:val="21"/>
          <w:szCs w:val="21"/>
        </w:rPr>
        <w:t>投标人认为需要提供的其他文件</w:t>
      </w:r>
    </w:p>
    <w:p>
      <w:pPr>
        <w:snapToGrid w:val="0"/>
        <w:spacing w:line="360" w:lineRule="auto"/>
        <w:jc w:val="left"/>
        <w:rPr>
          <w:rFonts w:hint="eastAsia" w:eastAsia="宋体"/>
          <w:b/>
          <w:bCs w:val="0"/>
          <w:sz w:val="21"/>
          <w:szCs w:val="21"/>
          <w:lang w:eastAsia="zh-CN"/>
        </w:rPr>
      </w:pPr>
      <w:r>
        <w:rPr>
          <w:rFonts w:hint="eastAsia"/>
          <w:b/>
          <w:bCs w:val="0"/>
          <w:sz w:val="21"/>
          <w:szCs w:val="21"/>
        </w:rPr>
        <w:t>二</w:t>
      </w:r>
      <w:r>
        <w:rPr>
          <w:b/>
          <w:bCs w:val="0"/>
          <w:sz w:val="21"/>
          <w:szCs w:val="21"/>
        </w:rPr>
        <w:t>、报价文件</w:t>
      </w:r>
      <w:r>
        <w:rPr>
          <w:rFonts w:hint="eastAsia"/>
          <w:b/>
          <w:bCs w:val="0"/>
          <w:sz w:val="21"/>
          <w:szCs w:val="21"/>
          <w:lang w:eastAsia="zh-CN"/>
        </w:rPr>
        <w:t>（</w:t>
      </w:r>
      <w:r>
        <w:rPr>
          <w:rFonts w:hint="eastAsia"/>
          <w:b/>
          <w:bCs w:val="0"/>
          <w:sz w:val="21"/>
          <w:szCs w:val="21"/>
          <w:lang w:val="en-US" w:eastAsia="zh-CN"/>
        </w:rPr>
        <w:t>1份，密封</w:t>
      </w:r>
      <w:r>
        <w:rPr>
          <w:rFonts w:hint="eastAsia"/>
          <w:b/>
          <w:bCs w:val="0"/>
          <w:sz w:val="21"/>
          <w:szCs w:val="21"/>
          <w:lang w:eastAsia="zh-CN"/>
        </w:rPr>
        <w:t>）</w:t>
      </w:r>
    </w:p>
    <w:p>
      <w:pPr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1"/>
          <w:szCs w:val="21"/>
        </w:rPr>
        <w:t>开标一览表；</w:t>
      </w:r>
    </w:p>
    <w:p>
      <w:pPr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1"/>
          <w:szCs w:val="21"/>
        </w:rPr>
        <w:t>投标报价明细表；</w:t>
      </w:r>
    </w:p>
    <w:p>
      <w:pPr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3、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1"/>
          <w:szCs w:val="21"/>
        </w:rPr>
        <w:t>投标人针对报价需要说明的其他文件和说明（如有）。</w:t>
      </w:r>
    </w:p>
    <w:p>
      <w:pPr>
        <w:snapToGrid w:val="0"/>
        <w:spacing w:line="360" w:lineRule="auto"/>
        <w:jc w:val="left"/>
        <w:rPr>
          <w:bCs/>
          <w:sz w:val="21"/>
          <w:szCs w:val="21"/>
        </w:rPr>
      </w:pPr>
    </w:p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请在标书的封面备注项目</w:t>
      </w:r>
      <w:r>
        <w:rPr>
          <w:rFonts w:hint="eastAsia"/>
          <w:b/>
          <w:bCs/>
          <w:lang w:val="en-US" w:eastAsia="zh-CN"/>
        </w:rPr>
        <w:t>名称</w:t>
      </w:r>
      <w:r>
        <w:rPr>
          <w:rFonts w:hint="eastAsia"/>
          <w:b/>
          <w:bCs/>
          <w:lang w:eastAsia="zh-CN"/>
        </w:rPr>
        <w:t>，公司联系人，联系方式。</w:t>
      </w:r>
    </w:p>
    <w:p/>
    <w:p/>
    <w:p>
      <w:pPr>
        <w:snapToGrid w:val="0"/>
        <w:spacing w:before="120" w:beforeLines="50" w:after="50" w:line="360" w:lineRule="auto"/>
        <w:jc w:val="both"/>
        <w:rPr>
          <w:sz w:val="30"/>
          <w:szCs w:val="20"/>
        </w:rPr>
      </w:pPr>
    </w:p>
    <w:p>
      <w:pPr>
        <w:snapToGrid w:val="0"/>
        <w:spacing w:before="120" w:beforeLines="50" w:after="50" w:line="360" w:lineRule="auto"/>
        <w:jc w:val="both"/>
        <w:rPr>
          <w:sz w:val="30"/>
          <w:szCs w:val="20"/>
        </w:rPr>
      </w:pPr>
    </w:p>
    <w:p>
      <w:pPr>
        <w:snapToGrid w:val="0"/>
        <w:spacing w:before="120" w:beforeLines="50" w:after="50" w:line="360" w:lineRule="auto"/>
        <w:jc w:val="both"/>
        <w:rPr>
          <w:sz w:val="30"/>
          <w:szCs w:val="20"/>
        </w:rPr>
      </w:pPr>
    </w:p>
    <w:p>
      <w:pPr>
        <w:snapToGrid w:val="0"/>
        <w:spacing w:before="120" w:beforeLines="50" w:after="50" w:line="360" w:lineRule="auto"/>
        <w:jc w:val="both"/>
        <w:rPr>
          <w:sz w:val="30"/>
          <w:szCs w:val="20"/>
        </w:rPr>
      </w:pPr>
    </w:p>
    <w:p>
      <w:pPr>
        <w:snapToGrid w:val="0"/>
        <w:spacing w:before="120" w:beforeLines="50" w:after="50" w:line="360" w:lineRule="auto"/>
        <w:jc w:val="both"/>
        <w:rPr>
          <w:sz w:val="30"/>
          <w:szCs w:val="20"/>
        </w:rPr>
      </w:pPr>
    </w:p>
    <w:p>
      <w:pPr>
        <w:snapToGrid w:val="0"/>
        <w:spacing w:before="120" w:beforeLines="50" w:after="50" w:line="360" w:lineRule="auto"/>
        <w:jc w:val="both"/>
        <w:rPr>
          <w:sz w:val="30"/>
          <w:szCs w:val="20"/>
        </w:rPr>
      </w:pPr>
    </w:p>
    <w:p>
      <w:pPr>
        <w:snapToGrid w:val="0"/>
        <w:spacing w:before="120" w:beforeLines="50" w:after="50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法定代表人授权委托书</w:t>
      </w:r>
    </w:p>
    <w:p>
      <w:pPr>
        <w:snapToGrid w:val="0"/>
        <w:spacing w:before="120" w:beforeLines="50" w:after="50" w:line="360" w:lineRule="auto"/>
        <w:rPr>
          <w:b/>
          <w:bCs/>
          <w:sz w:val="24"/>
          <w:szCs w:val="20"/>
        </w:rPr>
      </w:pPr>
      <w:r>
        <w:rPr>
          <w:bCs/>
          <w:sz w:val="24"/>
        </w:rPr>
        <w:t>致：</w:t>
      </w:r>
      <w:r>
        <w:rPr>
          <w:sz w:val="24"/>
          <w:u w:val="single"/>
        </w:rPr>
        <w:t xml:space="preserve">           </w:t>
      </w:r>
      <w:r>
        <w:rPr>
          <w:b/>
          <w:bCs/>
          <w:sz w:val="24"/>
        </w:rPr>
        <w:t xml:space="preserve"> </w:t>
      </w:r>
      <w:r>
        <w:rPr>
          <w:sz w:val="24"/>
        </w:rPr>
        <w:t>：</w:t>
      </w:r>
    </w:p>
    <w:p>
      <w:pPr>
        <w:snapToGrid w:val="0"/>
        <w:spacing w:before="120" w:beforeLines="50" w:after="50" w:line="360" w:lineRule="auto"/>
        <w:ind w:firstLine="720" w:firstLineChars="300"/>
        <w:rPr>
          <w:sz w:val="24"/>
          <w:u w:val="single"/>
        </w:rPr>
      </w:pPr>
      <w:r>
        <w:rPr>
          <w:sz w:val="24"/>
        </w:rPr>
        <w:t>我</w:t>
      </w:r>
      <w:r>
        <w:rPr>
          <w:sz w:val="24"/>
          <w:u w:val="single"/>
        </w:rPr>
        <w:t xml:space="preserve">           </w:t>
      </w:r>
      <w:r>
        <w:rPr>
          <w:sz w:val="24"/>
        </w:rPr>
        <w:t>（姓名）系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（投标人名称）的法定代表人，现授权委托本单位在职职工 </w:t>
      </w:r>
      <w:r>
        <w:rPr>
          <w:sz w:val="24"/>
          <w:u w:val="single"/>
        </w:rPr>
        <w:t xml:space="preserve">           </w:t>
      </w:r>
      <w:r>
        <w:rPr>
          <w:sz w:val="24"/>
        </w:rPr>
        <w:t>（姓名）以我方的名义参加</w:t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项目的投标活动，并代表我方全权办理</w:t>
      </w:r>
      <w:r>
        <w:rPr>
          <w:rFonts w:hint="eastAsia"/>
          <w:sz w:val="24"/>
          <w:u w:val="single"/>
          <w:lang w:val="en-US" w:eastAsia="zh-CN"/>
        </w:rPr>
        <w:t xml:space="preserve">                  （</w:t>
      </w:r>
      <w:r>
        <w:rPr>
          <w:sz w:val="24"/>
        </w:rPr>
        <w:t>项目</w:t>
      </w:r>
      <w:r>
        <w:rPr>
          <w:rFonts w:hint="eastAsia"/>
          <w:sz w:val="24"/>
          <w:lang w:eastAsia="zh-CN"/>
        </w:rPr>
        <w:t>名称）</w:t>
      </w:r>
      <w:r>
        <w:rPr>
          <w:sz w:val="24"/>
        </w:rPr>
        <w:t>的投标、开标、评标、签约等具体事务和签署相关文件。</w:t>
      </w:r>
    </w:p>
    <w:p>
      <w:pPr>
        <w:snapToGrid w:val="0"/>
        <w:spacing w:before="120" w:beforeLines="50" w:after="50" w:line="360" w:lineRule="auto"/>
        <w:rPr>
          <w:sz w:val="24"/>
          <w:szCs w:val="20"/>
        </w:rPr>
      </w:pPr>
      <w:r>
        <w:rPr>
          <w:sz w:val="24"/>
        </w:rPr>
        <w:t xml:space="preserve">    我方对被授权人的签名事项负全部责任。</w:t>
      </w:r>
    </w:p>
    <w:p>
      <w:pPr>
        <w:snapToGrid w:val="0"/>
        <w:spacing w:before="120" w:beforeLines="50" w:after="50" w:line="360" w:lineRule="auto"/>
        <w:ind w:firstLine="480"/>
        <w:rPr>
          <w:sz w:val="24"/>
          <w:szCs w:val="20"/>
        </w:rPr>
      </w:pPr>
      <w:r>
        <w:rPr>
          <w:sz w:val="24"/>
          <w:u w:val="single"/>
        </w:rPr>
        <w:t>在撤销授权的书面通知以前，本授权书一直有效。</w:t>
      </w:r>
      <w:r>
        <w:rPr>
          <w:sz w:val="24"/>
        </w:rPr>
        <w:t>被授权人在授权书有效期内签署的所有文件不因授权的撤销而失效。</w:t>
      </w:r>
    </w:p>
    <w:p>
      <w:pPr>
        <w:snapToGrid w:val="0"/>
        <w:spacing w:before="120" w:beforeLines="50" w:after="50" w:line="360" w:lineRule="auto"/>
        <w:ind w:firstLine="480"/>
        <w:rPr>
          <w:sz w:val="24"/>
          <w:szCs w:val="20"/>
        </w:rPr>
      </w:pPr>
      <w:r>
        <w:rPr>
          <w:sz w:val="24"/>
        </w:rPr>
        <w:t>被授权人无转委托权，特此委托。</w:t>
      </w:r>
    </w:p>
    <w:p>
      <w:pPr>
        <w:snapToGrid w:val="0"/>
        <w:spacing w:before="120" w:beforeLines="50" w:after="50" w:line="360" w:lineRule="auto"/>
        <w:rPr>
          <w:sz w:val="24"/>
          <w:szCs w:val="20"/>
        </w:rPr>
      </w:pPr>
    </w:p>
    <w:p>
      <w:pPr>
        <w:snapToGrid w:val="0"/>
        <w:spacing w:before="120" w:beforeLines="50" w:after="50" w:line="360" w:lineRule="auto"/>
        <w:rPr>
          <w:sz w:val="24"/>
          <w:szCs w:val="20"/>
          <w:u w:val="single"/>
        </w:rPr>
      </w:pPr>
      <w:r>
        <w:rPr>
          <w:sz w:val="24"/>
        </w:rPr>
        <w:t>被授权人签名：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        法定代表人签名：</w:t>
      </w:r>
      <w:r>
        <w:rPr>
          <w:sz w:val="24"/>
          <w:u w:val="single"/>
        </w:rPr>
        <w:t xml:space="preserve">          </w:t>
      </w:r>
    </w:p>
    <w:p>
      <w:pPr>
        <w:snapToGrid w:val="0"/>
        <w:spacing w:before="120" w:beforeLines="50" w:after="50" w:line="360" w:lineRule="auto"/>
        <w:rPr>
          <w:sz w:val="24"/>
          <w:szCs w:val="20"/>
        </w:rPr>
      </w:pPr>
      <w:r>
        <w:rPr>
          <w:sz w:val="24"/>
        </w:rPr>
        <w:t>职务：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                         职务：</w:t>
      </w:r>
      <w:r>
        <w:rPr>
          <w:sz w:val="24"/>
          <w:u w:val="single"/>
        </w:rPr>
        <w:t xml:space="preserve">           </w:t>
      </w:r>
    </w:p>
    <w:p>
      <w:pPr>
        <w:snapToGrid w:val="0"/>
        <w:spacing w:before="120" w:beforeLines="50" w:after="50" w:line="360" w:lineRule="auto"/>
        <w:rPr>
          <w:sz w:val="24"/>
        </w:rPr>
      </w:pPr>
      <w:r>
        <w:rPr>
          <w:sz w:val="24"/>
        </w:rPr>
        <w:t>被授权人身份证号码：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 xml:space="preserve"> </w:t>
      </w:r>
    </w:p>
    <w:p>
      <w:pPr>
        <w:snapToGrid w:val="0"/>
        <w:spacing w:before="120" w:beforeLines="50" w:after="50" w:line="360" w:lineRule="auto"/>
        <w:rPr>
          <w:sz w:val="24"/>
          <w:szCs w:val="20"/>
        </w:rPr>
      </w:pPr>
      <w:r>
        <w:rPr>
          <w:sz w:val="24"/>
        </w:rPr>
        <w:t>（附被授权人身份证正反双面复印件）</w:t>
      </w:r>
    </w:p>
    <w:p>
      <w:pPr>
        <w:snapToGrid w:val="0"/>
        <w:spacing w:before="120" w:beforeLines="50" w:after="50" w:line="360" w:lineRule="auto"/>
        <w:rPr>
          <w:sz w:val="24"/>
          <w:szCs w:val="20"/>
        </w:rPr>
      </w:pPr>
      <w:r>
        <w:rPr>
          <w:sz w:val="24"/>
        </w:rPr>
        <w:t xml:space="preserve">                                     投标人公章：</w:t>
      </w:r>
    </w:p>
    <w:p>
      <w:pPr>
        <w:snapToGrid w:val="0"/>
        <w:spacing w:before="120" w:beforeLines="50" w:after="50"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年    月    日</w:t>
      </w:r>
    </w:p>
    <w:p>
      <w:pPr>
        <w:spacing w:line="360" w:lineRule="auto"/>
        <w:ind w:right="-21" w:rightChars="-10"/>
        <w:outlineLvl w:val="1"/>
        <w:rPr>
          <w:bCs/>
        </w:rPr>
        <w:sectPr>
          <w:pgSz w:w="11907" w:h="16840"/>
          <w:pgMar w:top="1418" w:right="1418" w:bottom="1418" w:left="141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360" w:lineRule="auto"/>
        <w:ind w:right="-21" w:rightChars="-10"/>
        <w:outlineLvl w:val="1"/>
        <w:rPr>
          <w:b/>
          <w:bCs/>
          <w:sz w:val="24"/>
        </w:rPr>
      </w:pPr>
      <w:r>
        <w:rPr>
          <w:rFonts w:hint="eastAsia"/>
          <w:b/>
          <w:bCs/>
          <w:sz w:val="21"/>
          <w:szCs w:val="21"/>
          <w:lang w:eastAsia="zh-CN"/>
        </w:rPr>
        <w:t>附件</w:t>
      </w:r>
      <w:r>
        <w:rPr>
          <w:rFonts w:hint="eastAsia"/>
          <w:b/>
          <w:bCs/>
          <w:sz w:val="21"/>
          <w:szCs w:val="21"/>
          <w:lang w:val="en-US" w:eastAsia="zh-CN"/>
        </w:rPr>
        <w:t>2：</w:t>
      </w:r>
    </w:p>
    <w:p>
      <w:pPr>
        <w:spacing w:line="360" w:lineRule="auto"/>
        <w:jc w:val="center"/>
        <w:rPr>
          <w:b/>
          <w:bCs/>
          <w:spacing w:val="20"/>
          <w:sz w:val="24"/>
        </w:rPr>
      </w:pPr>
      <w:r>
        <w:rPr>
          <w:b/>
          <w:bCs/>
          <w:spacing w:val="20"/>
          <w:sz w:val="24"/>
        </w:rPr>
        <w:t>投标货物一览表</w:t>
      </w:r>
    </w:p>
    <w:p>
      <w:pPr>
        <w:spacing w:line="360" w:lineRule="auto"/>
        <w:rPr>
          <w:b/>
          <w:bCs/>
          <w:spacing w:val="20"/>
        </w:rPr>
      </w:pPr>
    </w:p>
    <w:p>
      <w:pPr>
        <w:spacing w:line="360" w:lineRule="auto"/>
        <w:rPr>
          <w:b/>
          <w:bCs/>
          <w:spacing w:val="20"/>
        </w:rPr>
      </w:pPr>
      <w:r>
        <w:rPr>
          <w:b/>
          <w:bCs/>
          <w:spacing w:val="20"/>
        </w:rPr>
        <w:t>招标编号：</w:t>
      </w:r>
      <w:r>
        <w:rPr>
          <w:b/>
          <w:bCs/>
          <w:spacing w:val="20"/>
          <w:u w:val="single"/>
        </w:rPr>
        <w:t xml:space="preserve">                     </w:t>
      </w:r>
      <w:r>
        <w:rPr>
          <w:b/>
          <w:bCs/>
          <w:spacing w:val="20"/>
        </w:rPr>
        <w:t xml:space="preserve">     </w:t>
      </w:r>
      <w:r>
        <w:rPr>
          <w:b/>
          <w:bCs/>
          <w:sz w:val="24"/>
        </w:rPr>
        <w:t>项目名称：</w:t>
      </w:r>
      <w:r>
        <w:rPr>
          <w:bCs/>
          <w:sz w:val="24"/>
          <w:u w:val="single"/>
        </w:rPr>
        <w:t xml:space="preserve">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906"/>
        <w:gridCol w:w="1231"/>
        <w:gridCol w:w="2845"/>
        <w:gridCol w:w="2145"/>
        <w:gridCol w:w="1635"/>
        <w:gridCol w:w="180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rFonts w:hint="eastAsia"/>
                <w:bCs/>
                <w:szCs w:val="30"/>
              </w:rPr>
              <w:t>货物</w:t>
            </w:r>
            <w:r>
              <w:rPr>
                <w:bCs/>
                <w:szCs w:val="30"/>
              </w:rPr>
              <w:t>名称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数量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制造商\产地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rFonts w:hint="eastAsia"/>
                <w:bCs/>
                <w:szCs w:val="30"/>
              </w:rPr>
            </w:pPr>
            <w:r>
              <w:rPr>
                <w:bCs/>
                <w:szCs w:val="30"/>
              </w:rPr>
              <w:t>规格型号</w:t>
            </w:r>
          </w:p>
          <w:p>
            <w:pPr>
              <w:snapToGrid w:val="0"/>
              <w:spacing w:before="50" w:after="50" w:line="360" w:lineRule="auto"/>
              <w:jc w:val="both"/>
              <w:rPr>
                <w:rFonts w:hint="eastAsia"/>
                <w:bCs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保修期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交货期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1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50" w:after="50" w:line="360" w:lineRule="auto"/>
              <w:jc w:val="center"/>
              <w:rPr>
                <w:bCs/>
                <w:szCs w:val="30"/>
              </w:rPr>
            </w:pPr>
          </w:p>
        </w:tc>
      </w:tr>
    </w:tbl>
    <w:p>
      <w:pPr>
        <w:spacing w:line="360" w:lineRule="auto"/>
        <w:ind w:right="-21" w:rightChars="-10"/>
        <w:rPr>
          <w:b/>
          <w:bCs/>
          <w:sz w:val="24"/>
        </w:rPr>
      </w:pPr>
      <w:r>
        <w:rPr>
          <w:b/>
          <w:bCs/>
          <w:sz w:val="24"/>
        </w:rPr>
        <w:t>注：1、上表内容应与报价文件中的《开标一览表》一致；</w:t>
      </w:r>
    </w:p>
    <w:p>
      <w:pPr>
        <w:spacing w:line="360" w:lineRule="auto"/>
        <w:ind w:right="-21" w:rightChars="-10"/>
        <w:rPr>
          <w:b/>
          <w:bCs/>
          <w:spacing w:val="20"/>
        </w:rPr>
      </w:pPr>
      <w:r>
        <w:rPr>
          <w:b/>
          <w:bCs/>
          <w:sz w:val="24"/>
        </w:rPr>
        <w:t>2、必须填写详细型号，对应到唯一机型。</w:t>
      </w:r>
    </w:p>
    <w:p>
      <w:pPr>
        <w:snapToGrid w:val="0"/>
        <w:spacing w:before="50" w:after="50"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法定代表人或授权代表（签字或盖章）：                    </w:t>
      </w:r>
    </w:p>
    <w:p>
      <w:pPr>
        <w:snapToGrid w:val="0"/>
        <w:spacing w:before="50" w:after="50" w:line="360" w:lineRule="auto"/>
        <w:rPr>
          <w:b/>
          <w:bCs/>
          <w:sz w:val="24"/>
        </w:rPr>
      </w:pPr>
      <w:r>
        <w:rPr>
          <w:b/>
          <w:bCs/>
          <w:sz w:val="24"/>
        </w:rPr>
        <w:t>投标人名称（盖章）：</w:t>
      </w:r>
    </w:p>
    <w:p>
      <w:pPr>
        <w:snapToGrid w:val="0"/>
        <w:spacing w:before="50" w:after="50" w:line="360" w:lineRule="auto"/>
        <w:ind w:right="-817" w:rightChars="-389"/>
        <w:rPr>
          <w:rFonts w:hint="default" w:eastAsia="宋体"/>
          <w:sz w:val="24"/>
          <w:lang w:val="en-US" w:eastAsia="zh-CN"/>
        </w:rPr>
        <w:sectPr>
          <w:headerReference r:id="rId3" w:type="first"/>
          <w:footerReference r:id="rId5" w:type="first"/>
          <w:footerReference r:id="rId4" w:type="even"/>
          <w:pgSz w:w="16838" w:h="11906" w:orient="landscape"/>
          <w:pgMar w:top="1588" w:right="1474" w:bottom="1588" w:left="1474" w:header="851" w:footer="851" w:gutter="0"/>
          <w:pgNumType w:fmt="numberInDash"/>
          <w:cols w:space="720" w:num="1"/>
          <w:docGrid w:linePitch="312" w:charSpace="0"/>
        </w:sectPr>
      </w:pPr>
      <w:r>
        <w:rPr>
          <w:b/>
          <w:bCs/>
          <w:sz w:val="24"/>
        </w:rPr>
        <w:t xml:space="preserve">日期：    年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b/>
          <w:bCs/>
          <w:sz w:val="24"/>
        </w:rPr>
        <w:t xml:space="preserve">  月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</w:p>
    <w:tbl>
      <w:tblPr>
        <w:tblStyle w:val="3"/>
        <w:tblW w:w="985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126"/>
        <w:gridCol w:w="5268"/>
        <w:gridCol w:w="492"/>
        <w:gridCol w:w="492"/>
        <w:gridCol w:w="492"/>
        <w:gridCol w:w="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龙湾院区CT室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低压配电柜采购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低压封闭式配电箱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配置清单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JXF-8060/25 户内 冷轧钢板 箱体（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1200*800*300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JXF-80附件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+TMY25*3 含加工 276A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正泰配套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EZD250S 250A 4P3T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VigiEZD160S 125A 4P3T 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VigiEZD160S 32A 4P3T 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LC1D15000M7C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LC1D40M7C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接触器辅助触点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LC1附件 接触器辅助触点模块，0NO+2NCLADN02C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JZX-22F(D)/2Z 插 AC110V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CZY14A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AD16-16C/220G/W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LW39A-16D202/2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LA39-01Z/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BH(SDH)-0.66 30Ⅱ 250/5A 0.5级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三相导轨安装式电能表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DTSU666 3×220/380V 1.5(6)A 导轨电表4P ModBus昆仑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浪涌保护器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NU6-Ⅱ 60kA/275V 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RT36-00(NT00) 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底座RT36N-00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以上报价含管理费及税费，货物需要送至我院龙湾院区CT机房现场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本次报价最高限价1.6万。超出报价无效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t xml:space="preserve">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44DDF"/>
    <w:multiLevelType w:val="multilevel"/>
    <w:tmpl w:val="6F944DD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5D05"/>
    <w:rsid w:val="034A5D05"/>
    <w:rsid w:val="3B120959"/>
    <w:rsid w:val="3D282B00"/>
    <w:rsid w:val="49E37C95"/>
    <w:rsid w:val="67BC2D5C"/>
    <w:rsid w:val="69ED7D25"/>
    <w:rsid w:val="6FB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2021-08-02T04:44:00Z</dcterms:created>
  <dc:creator>胡</dc:creator>
  <cp:lastModifiedBy>胡</cp:lastModifiedBy>
  <dcterms:modified xsi:type="dcterms:W3CDTF">2021-08-03T03:20:22Z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